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F4008D" w:rsidRDefault="00F4008D"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23150E"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008D" w:rsidRPr="00F54031" w:rsidRDefault="00F4008D" w:rsidP="00E32FA1">
                            <w:pPr>
                              <w:pStyle w:val="Standard"/>
                              <w:widowControl w:val="0"/>
                              <w:ind w:left="180"/>
                              <w:rPr>
                                <w:rStyle w:val="Hyperlink"/>
                                <w:rFonts w:ascii="Arial Narrow" w:eastAsia="Times New Roman" w:hAnsi="Arial Narrow"/>
                                <w:b/>
                                <w:i/>
                                <w:color w:val="auto"/>
                                <w:sz w:val="20"/>
                              </w:rPr>
                            </w:pPr>
                            <w:r w:rsidRPr="00F54031">
                              <w:rPr>
                                <w:rFonts w:ascii="Arial Narrow" w:eastAsia="Times New Roman" w:hAnsi="Arial Narrow"/>
                                <w:b/>
                                <w:i/>
                                <w:sz w:val="20"/>
                              </w:rPr>
                              <w:t>Mike McTighe</w:t>
                            </w:r>
                            <w:r w:rsidR="00000B46" w:rsidRPr="00F54031">
                              <w:rPr>
                                <w:rFonts w:ascii="Arial Narrow" w:eastAsia="Times New Roman" w:hAnsi="Arial Narrow"/>
                                <w:b/>
                                <w:i/>
                                <w:sz w:val="20"/>
                              </w:rPr>
                              <w:t>- R.I.P</w:t>
                            </w:r>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8E3255"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C069F" id="_x0000_t202" coordsize="21600,21600" o:spt="202" path="m,l,21600r21600,l21600,xe">
                <v:stroke joinstyle="miter"/>
                <v:path gradientshapeok="t" o:connecttype="rect"/>
              </v:shapetype>
              <v:shape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008D" w:rsidRPr="00F54031" w:rsidRDefault="00F4008D" w:rsidP="00E32FA1">
                      <w:pPr>
                        <w:pStyle w:val="Standard"/>
                        <w:widowControl w:val="0"/>
                        <w:ind w:left="180"/>
                        <w:rPr>
                          <w:rStyle w:val="Hyperlink"/>
                          <w:rFonts w:ascii="Arial Narrow" w:eastAsia="Times New Roman" w:hAnsi="Arial Narrow"/>
                          <w:b/>
                          <w:i/>
                          <w:color w:val="auto"/>
                          <w:sz w:val="20"/>
                        </w:rPr>
                      </w:pPr>
                      <w:r w:rsidRPr="00F54031">
                        <w:rPr>
                          <w:rFonts w:ascii="Arial Narrow" w:eastAsia="Times New Roman" w:hAnsi="Arial Narrow"/>
                          <w:b/>
                          <w:i/>
                          <w:sz w:val="20"/>
                        </w:rPr>
                        <w:t>Mike McTighe</w:t>
                      </w:r>
                      <w:r w:rsidR="00000B46" w:rsidRPr="00F54031">
                        <w:rPr>
                          <w:rFonts w:ascii="Arial Narrow" w:eastAsia="Times New Roman" w:hAnsi="Arial Narrow"/>
                          <w:b/>
                          <w:i/>
                          <w:sz w:val="20"/>
                        </w:rPr>
                        <w:t>- R.I.P</w:t>
                      </w:r>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8E3255" w:rsidRDefault="00F4008D"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00B46" w:rsidRDefault="00000B46" w:rsidP="00000B46">
                            <w:pPr>
                              <w:widowControl w:val="0"/>
                              <w:spacing w:after="0"/>
                              <w:rPr>
                                <w:rFonts w:ascii="Lucida Sans" w:hAnsi="Lucida Sans"/>
                                <w:sz w:val="18"/>
                                <w:szCs w:val="16"/>
                              </w:rPr>
                            </w:pPr>
                            <w:r>
                              <w:rPr>
                                <w:rFonts w:ascii="Lucida Sans" w:hAnsi="Lucida Sans"/>
                                <w:sz w:val="18"/>
                                <w:szCs w:val="16"/>
                              </w:rPr>
                              <w:t>Ali Morris</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00B46" w:rsidRDefault="00000B46" w:rsidP="00000B46">
                      <w:pPr>
                        <w:widowControl w:val="0"/>
                        <w:spacing w:after="0"/>
                        <w:rPr>
                          <w:rFonts w:ascii="Lucida Sans" w:hAnsi="Lucida Sans"/>
                          <w:sz w:val="18"/>
                          <w:szCs w:val="16"/>
                        </w:rPr>
                      </w:pPr>
                      <w:r>
                        <w:rPr>
                          <w:rFonts w:ascii="Lucida Sans" w:hAnsi="Lucida Sans"/>
                          <w:sz w:val="18"/>
                          <w:szCs w:val="16"/>
                        </w:rPr>
                        <w:t>Ali Morris</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A84A83"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84A83" w:rsidRPr="00A84A83" w:rsidRDefault="00A84A83"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84A83" w:rsidRPr="00B63BCE" w:rsidRDefault="00A84A83"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Please send donations</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 xml:space="preserve">directly to </w:t>
                            </w:r>
                            <w:r>
                              <w:rPr>
                                <w:rFonts w:ascii="Lucida Sans" w:hAnsi="Lucida Sans"/>
                                <w:sz w:val="16"/>
                                <w:szCs w:val="16"/>
                              </w:rPr>
                              <w:t xml:space="preserve">the </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w:t>
                            </w:r>
                            <w:r w:rsidR="003B17CF">
                              <w:rPr>
                                <w:rFonts w:ascii="Lucida Sans" w:hAnsi="Lucida Sans"/>
                                <w:sz w:val="16"/>
                                <w:szCs w:val="16"/>
                              </w:rPr>
                              <w:t xml:space="preserve">Gettysburg </w:t>
                            </w:r>
                            <w:r w:rsidRPr="00B63BCE">
                              <w:rPr>
                                <w:rFonts w:ascii="Lucida Sans" w:hAnsi="Lucida Sans"/>
                                <w:sz w:val="16"/>
                                <w:szCs w:val="16"/>
                              </w:rPr>
                              <w:t xml:space="preserve">Soup </w:t>
                            </w:r>
                            <w:r w:rsidR="003B17CF">
                              <w:rPr>
                                <w:rFonts w:ascii="Lucida Sans" w:hAnsi="Lucida Sans"/>
                                <w:sz w:val="16"/>
                                <w:szCs w:val="16"/>
                              </w:rPr>
                              <w:t>K</w:t>
                            </w:r>
                            <w:r w:rsidRPr="00B63BCE">
                              <w:rPr>
                                <w:rFonts w:ascii="Lucida Sans" w:hAnsi="Lucida Sans"/>
                                <w:sz w:val="16"/>
                                <w:szCs w:val="16"/>
                              </w:rPr>
                              <w:t>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A84A83"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84A83" w:rsidRPr="00A84A83" w:rsidRDefault="00A84A83"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84A83" w:rsidRPr="00B63BCE" w:rsidRDefault="00A84A83"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Please send donations</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 xml:space="preserve">directly to </w:t>
                      </w:r>
                      <w:r>
                        <w:rPr>
                          <w:rFonts w:ascii="Lucida Sans" w:hAnsi="Lucida Sans"/>
                          <w:sz w:val="16"/>
                          <w:szCs w:val="16"/>
                        </w:rPr>
                        <w:t xml:space="preserve">the </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w:t>
                      </w:r>
                      <w:r w:rsidR="003B17CF">
                        <w:rPr>
                          <w:rFonts w:ascii="Lucida Sans" w:hAnsi="Lucida Sans"/>
                          <w:sz w:val="16"/>
                          <w:szCs w:val="16"/>
                        </w:rPr>
                        <w:t xml:space="preserve">Gettysburg </w:t>
                      </w:r>
                      <w:r w:rsidRPr="00B63BCE">
                        <w:rPr>
                          <w:rFonts w:ascii="Lucida Sans" w:hAnsi="Lucida Sans"/>
                          <w:sz w:val="16"/>
                          <w:szCs w:val="16"/>
                        </w:rPr>
                        <w:t xml:space="preserve">Soup </w:t>
                      </w:r>
                      <w:r w:rsidR="003B17CF">
                        <w:rPr>
                          <w:rFonts w:ascii="Lucida Sans" w:hAnsi="Lucida Sans"/>
                          <w:sz w:val="16"/>
                          <w:szCs w:val="16"/>
                        </w:rPr>
                        <w:t>K</w:t>
                      </w:r>
                      <w:r w:rsidRPr="00B63BCE">
                        <w:rPr>
                          <w:rFonts w:ascii="Lucida Sans" w:hAnsi="Lucida Sans"/>
                          <w:sz w:val="16"/>
                          <w:szCs w:val="16"/>
                        </w:rPr>
                        <w:t>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F4008D" w:rsidRPr="00000B46" w:rsidRDefault="00F4008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F4008D" w:rsidRPr="00000B46" w:rsidRDefault="00F4008D" w:rsidP="00DB6F50">
                            <w:pPr>
                              <w:widowControl w:val="0"/>
                              <w:spacing w:after="0"/>
                              <w:rPr>
                                <w:rFonts w:ascii="Lucida Sans" w:hAnsi="Lucida Sans"/>
                                <w:b/>
                                <w:bCs/>
                                <w:sz w:val="16"/>
                                <w:szCs w:val="16"/>
                                <w:u w:val="single"/>
                              </w:rPr>
                            </w:pPr>
                          </w:p>
                          <w:p w:rsidR="00A84A83" w:rsidRPr="00000B46" w:rsidRDefault="00A84A83"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A84A83" w:rsidRPr="00000B46" w:rsidRDefault="00A84A83"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F4008D" w:rsidRPr="00000B46" w:rsidRDefault="00F4008D" w:rsidP="00DB6F50">
                            <w:pPr>
                              <w:widowControl w:val="0"/>
                              <w:spacing w:after="0"/>
                              <w:rPr>
                                <w:rFonts w:ascii="Lucida Sans" w:hAnsi="Lucida Sans"/>
                                <w:b/>
                                <w:bCs/>
                                <w:sz w:val="16"/>
                                <w:szCs w:val="16"/>
                                <w:u w:val="single"/>
                              </w:rPr>
                            </w:pPr>
                          </w:p>
                          <w:p w:rsidR="003A64F6" w:rsidRPr="00000B46" w:rsidRDefault="00F4008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sidR="003A64F6" w:rsidRPr="00000B46">
                              <w:rPr>
                                <w:rFonts w:ascii="Lucida Sans" w:hAnsi="Lucida Sans" w:cstheme="minorHAnsi"/>
                                <w:b/>
                                <w:bCs/>
                                <w:sz w:val="16"/>
                                <w:szCs w:val="16"/>
                                <w:u w:val="single"/>
                              </w:rPr>
                              <w:t>Chairperson</w:t>
                            </w:r>
                          </w:p>
                          <w:p w:rsidR="00F4008D" w:rsidRPr="00000B46" w:rsidRDefault="003A64F6"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3A64F6" w:rsidRPr="00000B46" w:rsidRDefault="003A64F6" w:rsidP="00DB6F50">
                            <w:pPr>
                              <w:widowControl w:val="0"/>
                              <w:spacing w:after="0"/>
                              <w:rPr>
                                <w:rFonts w:ascii="Lucida Sans" w:hAnsi="Lucida Sans"/>
                                <w:b/>
                                <w:bCs/>
                                <w:sz w:val="16"/>
                                <w:szCs w:val="16"/>
                              </w:rPr>
                            </w:pPr>
                          </w:p>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F4008D" w:rsidRPr="00000B46" w:rsidRDefault="00F4008D"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F4008D" w:rsidRPr="00000B46" w:rsidRDefault="00F4008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F4008D" w:rsidRPr="00000B46" w:rsidRDefault="00F4008D" w:rsidP="00DB6F50">
                      <w:pPr>
                        <w:widowControl w:val="0"/>
                        <w:spacing w:after="0"/>
                        <w:rPr>
                          <w:rFonts w:ascii="Lucida Sans" w:hAnsi="Lucida Sans"/>
                          <w:b/>
                          <w:bCs/>
                          <w:sz w:val="16"/>
                          <w:szCs w:val="16"/>
                          <w:u w:val="single"/>
                        </w:rPr>
                      </w:pPr>
                    </w:p>
                    <w:p w:rsidR="00A84A83" w:rsidRPr="00000B46" w:rsidRDefault="00A84A83"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A84A83" w:rsidRPr="00000B46" w:rsidRDefault="00A84A83"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F4008D" w:rsidRPr="00000B46" w:rsidRDefault="00F4008D" w:rsidP="00DB6F50">
                      <w:pPr>
                        <w:widowControl w:val="0"/>
                        <w:spacing w:after="0"/>
                        <w:rPr>
                          <w:rFonts w:ascii="Lucida Sans" w:hAnsi="Lucida Sans"/>
                          <w:b/>
                          <w:bCs/>
                          <w:sz w:val="16"/>
                          <w:szCs w:val="16"/>
                          <w:u w:val="single"/>
                        </w:rPr>
                      </w:pPr>
                    </w:p>
                    <w:p w:rsidR="003A64F6" w:rsidRPr="00000B46" w:rsidRDefault="00F4008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sidR="003A64F6" w:rsidRPr="00000B46">
                        <w:rPr>
                          <w:rFonts w:ascii="Lucida Sans" w:hAnsi="Lucida Sans" w:cstheme="minorHAnsi"/>
                          <w:b/>
                          <w:bCs/>
                          <w:sz w:val="16"/>
                          <w:szCs w:val="16"/>
                          <w:u w:val="single"/>
                        </w:rPr>
                        <w:t>Chairperson</w:t>
                      </w:r>
                    </w:p>
                    <w:p w:rsidR="00F4008D" w:rsidRPr="00000B46" w:rsidRDefault="003A64F6"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3A64F6" w:rsidRPr="00000B46" w:rsidRDefault="003A64F6" w:rsidP="00DB6F50">
                      <w:pPr>
                        <w:widowControl w:val="0"/>
                        <w:spacing w:after="0"/>
                        <w:rPr>
                          <w:rFonts w:ascii="Lucida Sans" w:hAnsi="Lucida Sans"/>
                          <w:b/>
                          <w:bCs/>
                          <w:sz w:val="16"/>
                          <w:szCs w:val="16"/>
                        </w:rPr>
                      </w:pPr>
                    </w:p>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F4008D" w:rsidRPr="00000B46" w:rsidRDefault="00F4008D"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23150E"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C96B86" w:rsidP="00C96B86">
      <w:pPr>
        <w:spacing w:after="0" w:line="240" w:lineRule="auto"/>
        <w:ind w:left="90" w:right="-450"/>
        <w:rPr>
          <w:noProof/>
          <w:u w:val="single"/>
        </w:rPr>
      </w:pPr>
      <w:r w:rsidRPr="00C96B86">
        <w:rPr>
          <w:rStyle w:val="fontstyle01"/>
          <w:rFonts w:ascii="Harrington" w:hAnsi="Harrington"/>
          <w:sz w:val="50"/>
          <w:szCs w:val="50"/>
        </w:rPr>
        <w:t xml:space="preserve">    </w:t>
      </w:r>
      <w:r w:rsidR="003A64F6" w:rsidRPr="00C96B86">
        <w:rPr>
          <w:rStyle w:val="fontstyle01"/>
          <w:rFonts w:ascii="Harrington" w:hAnsi="Harrington"/>
          <w:sz w:val="50"/>
          <w:szCs w:val="50"/>
          <w:u w:val="single"/>
        </w:rPr>
        <w:t xml:space="preserve">October </w:t>
      </w:r>
      <w:r w:rsidR="00BB0F6A" w:rsidRPr="00C96B86">
        <w:rPr>
          <w:rStyle w:val="fontstyle01"/>
          <w:rFonts w:ascii="Harrington" w:hAnsi="Harrington"/>
          <w:sz w:val="50"/>
          <w:szCs w:val="50"/>
          <w:u w:val="single"/>
        </w:rPr>
        <w:t>8</w:t>
      </w:r>
      <w:r w:rsidR="00762871" w:rsidRPr="00C96B8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4B4A1B" w:rsidRPr="00C96B86">
        <w:rPr>
          <w:rStyle w:val="fontstyle01"/>
          <w:rFonts w:ascii="Harrington" w:hAnsi="Harrington"/>
          <w:sz w:val="50"/>
          <w:szCs w:val="50"/>
          <w:u w:val="single"/>
        </w:rPr>
        <w:t>2</w:t>
      </w:r>
      <w:r w:rsidR="00BB0F6A" w:rsidRPr="00C96B86">
        <w:rPr>
          <w:rStyle w:val="fontstyle01"/>
          <w:rFonts w:ascii="Harrington" w:hAnsi="Harrington"/>
          <w:sz w:val="50"/>
          <w:szCs w:val="50"/>
          <w:u w:val="single"/>
        </w:rPr>
        <w:t>7</w:t>
      </w:r>
      <w:r w:rsidR="00AA2B89" w:rsidRPr="00C96B86">
        <w:rPr>
          <w:rStyle w:val="fontstyle01"/>
          <w:rFonts w:ascii="Harrington" w:hAnsi="Harrington"/>
          <w:sz w:val="50"/>
          <w:szCs w:val="50"/>
          <w:u w:val="single"/>
          <w:vertAlign w:val="superscript"/>
        </w:rPr>
        <w:t>th</w:t>
      </w:r>
      <w:r w:rsidR="00AA2B89" w:rsidRPr="00C96B86">
        <w:rPr>
          <w:rStyle w:val="fontstyle01"/>
          <w:rFonts w:ascii="Harrington" w:hAnsi="Harrington"/>
          <w:sz w:val="50"/>
          <w:szCs w:val="50"/>
          <w:u w:val="single"/>
        </w:rPr>
        <w:t xml:space="preserve"> </w:t>
      </w:r>
      <w:r w:rsidR="001D40FE" w:rsidRPr="00C96B86">
        <w:rPr>
          <w:rStyle w:val="fontstyle01"/>
          <w:rFonts w:ascii="Harrington" w:hAnsi="Harrington"/>
          <w:sz w:val="48"/>
          <w:szCs w:val="48"/>
          <w:u w:val="single"/>
        </w:rPr>
        <w:t>SUNDAY IN ORDINARY TIME</w:t>
      </w:r>
    </w:p>
    <w:p w:rsidR="00E2354E" w:rsidRPr="00E2354E" w:rsidRDefault="007C69D0"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651968" behindDoc="0" locked="0" layoutInCell="1" allowOverlap="1">
            <wp:simplePos x="0" y="0"/>
            <wp:positionH relativeFrom="margin">
              <wp:posOffset>7733242</wp:posOffset>
            </wp:positionH>
            <wp:positionV relativeFrom="paragraph">
              <wp:posOffset>133350</wp:posOffset>
            </wp:positionV>
            <wp:extent cx="7213817" cy="5049672"/>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13817" cy="5049672"/>
                    </a:xfrm>
                    <a:prstGeom prst="rect">
                      <a:avLst/>
                    </a:prstGeom>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7C69D0" w:rsidRDefault="007C69D0" w:rsidP="005030BA">
      <w:pPr>
        <w:spacing w:after="0" w:line="240" w:lineRule="auto"/>
        <w:ind w:right="-274"/>
        <w:rPr>
          <w:rStyle w:val="txt"/>
          <w:rFonts w:ascii="Papyrus" w:hAnsi="Papyrus"/>
          <w:b/>
        </w:rPr>
      </w:pPr>
    </w:p>
    <w:p w:rsidR="007C69D0" w:rsidRDefault="007C69D0" w:rsidP="005030BA">
      <w:pPr>
        <w:spacing w:after="0" w:line="240" w:lineRule="auto"/>
        <w:ind w:right="-274"/>
        <w:rPr>
          <w:rStyle w:val="txt"/>
          <w:rFonts w:ascii="Papyrus" w:hAnsi="Papyrus"/>
          <w:b/>
        </w:rPr>
      </w:pPr>
    </w:p>
    <w:p w:rsidR="00BB0F6A" w:rsidRDefault="00BB0F6A" w:rsidP="005030BA">
      <w:pPr>
        <w:spacing w:after="0" w:line="240" w:lineRule="auto"/>
        <w:ind w:right="-274"/>
        <w:rPr>
          <w:rStyle w:val="txt"/>
          <w:rFonts w:ascii="Papyrus" w:hAnsi="Papyrus"/>
          <w:b/>
        </w:rPr>
      </w:pPr>
    </w:p>
    <w:p w:rsidR="00BB0F6A" w:rsidRDefault="00BB0F6A" w:rsidP="005030BA">
      <w:pPr>
        <w:spacing w:after="0" w:line="240" w:lineRule="auto"/>
        <w:ind w:right="-274"/>
        <w:rPr>
          <w:rStyle w:val="txt"/>
          <w:rFonts w:ascii="Papyrus" w:hAnsi="Papyrus"/>
          <w:b/>
        </w:rPr>
      </w:pPr>
    </w:p>
    <w:p w:rsidR="00BB0F6A" w:rsidRDefault="00BB0F6A" w:rsidP="005030BA">
      <w:pPr>
        <w:spacing w:after="0" w:line="240" w:lineRule="auto"/>
        <w:ind w:right="-274"/>
        <w:rPr>
          <w:rStyle w:val="txt"/>
          <w:rFonts w:ascii="Papyrus" w:hAnsi="Papyrus"/>
          <w:b/>
        </w:rPr>
      </w:pPr>
    </w:p>
    <w:p w:rsidR="007C69D0" w:rsidRPr="00440926" w:rsidRDefault="007C69D0" w:rsidP="005030BA">
      <w:pPr>
        <w:spacing w:after="0" w:line="240" w:lineRule="auto"/>
        <w:ind w:right="-274"/>
        <w:rPr>
          <w:rStyle w:val="txt"/>
          <w:rFonts w:ascii="Papyrus" w:hAnsi="Papyrus"/>
          <w:b/>
          <w:sz w:val="10"/>
        </w:rPr>
      </w:pPr>
    </w:p>
    <w:p w:rsidR="00440926" w:rsidRDefault="00440926" w:rsidP="00440926">
      <w:pPr>
        <w:spacing w:after="0" w:line="240" w:lineRule="auto"/>
        <w:ind w:right="-274"/>
        <w:jc w:val="center"/>
        <w:rPr>
          <w:rStyle w:val="txt"/>
          <w:rFonts w:ascii="Papyrus" w:hAnsi="Papyrus"/>
          <w:b/>
          <w:sz w:val="40"/>
        </w:rPr>
      </w:pPr>
      <w:r>
        <w:rPr>
          <w:rStyle w:val="txt"/>
          <w:rFonts w:ascii="Papyrus" w:hAnsi="Papyrus"/>
          <w:b/>
          <w:sz w:val="40"/>
        </w:rPr>
        <w:t>“ ‘</w:t>
      </w:r>
      <w:r w:rsidRPr="00440926">
        <w:rPr>
          <w:rStyle w:val="txt"/>
          <w:rFonts w:ascii="Papyrus" w:hAnsi="Papyrus"/>
          <w:b/>
          <w:sz w:val="40"/>
        </w:rPr>
        <w:t xml:space="preserve">This is the </w:t>
      </w:r>
      <w:r>
        <w:rPr>
          <w:rStyle w:val="txt"/>
          <w:rFonts w:ascii="Papyrus" w:hAnsi="Papyrus"/>
          <w:b/>
          <w:sz w:val="40"/>
        </w:rPr>
        <w:t>H</w:t>
      </w:r>
      <w:r w:rsidRPr="00440926">
        <w:rPr>
          <w:rStyle w:val="txt"/>
          <w:rFonts w:ascii="Papyrus" w:hAnsi="Papyrus"/>
          <w:b/>
          <w:sz w:val="40"/>
        </w:rPr>
        <w:t>eir.  Come, let us kill Him and acquire His inheritance</w:t>
      </w:r>
      <w:r>
        <w:rPr>
          <w:rStyle w:val="txt"/>
          <w:rFonts w:ascii="Papyrus" w:hAnsi="Papyrus"/>
          <w:b/>
          <w:sz w:val="40"/>
        </w:rPr>
        <w:t>!’</w:t>
      </w:r>
      <w:r w:rsidRPr="00440926">
        <w:rPr>
          <w:rStyle w:val="txt"/>
          <w:rFonts w:ascii="Papyrus" w:hAnsi="Papyrus"/>
          <w:b/>
          <w:sz w:val="40"/>
        </w:rPr>
        <w:t xml:space="preserve"> … Therefore</w:t>
      </w:r>
      <w:r>
        <w:rPr>
          <w:rStyle w:val="txt"/>
          <w:rFonts w:ascii="Papyrus" w:hAnsi="Papyrus"/>
          <w:b/>
          <w:sz w:val="40"/>
        </w:rPr>
        <w:t>,</w:t>
      </w:r>
      <w:r w:rsidRPr="00440926">
        <w:rPr>
          <w:rStyle w:val="txt"/>
          <w:rFonts w:ascii="Papyrus" w:hAnsi="Papyrus"/>
          <w:b/>
          <w:sz w:val="40"/>
        </w:rPr>
        <w:t xml:space="preserve"> I say to you, the Kingdom of God</w:t>
      </w:r>
    </w:p>
    <w:p w:rsidR="00440926" w:rsidRDefault="00440926" w:rsidP="00440926">
      <w:pPr>
        <w:spacing w:after="0" w:line="240" w:lineRule="auto"/>
        <w:ind w:right="-274"/>
        <w:jc w:val="center"/>
        <w:rPr>
          <w:rStyle w:val="txt"/>
          <w:rFonts w:ascii="Papyrus" w:hAnsi="Papyrus"/>
          <w:b/>
          <w:sz w:val="40"/>
        </w:rPr>
      </w:pPr>
      <w:r w:rsidRPr="00440926">
        <w:rPr>
          <w:rStyle w:val="txt"/>
          <w:rFonts w:ascii="Papyrus" w:hAnsi="Papyrus"/>
          <w:b/>
          <w:sz w:val="40"/>
        </w:rPr>
        <w:t xml:space="preserve">will be taken away from you and given to people </w:t>
      </w:r>
    </w:p>
    <w:p w:rsidR="00440926" w:rsidRPr="00440926" w:rsidRDefault="00440926" w:rsidP="00440926">
      <w:pPr>
        <w:spacing w:after="0" w:line="240" w:lineRule="auto"/>
        <w:ind w:right="-274"/>
        <w:jc w:val="center"/>
        <w:rPr>
          <w:rStyle w:val="txt"/>
          <w:rFonts w:ascii="Papyrus" w:hAnsi="Papyrus"/>
          <w:b/>
          <w:sz w:val="28"/>
        </w:rPr>
      </w:pPr>
      <w:r w:rsidRPr="00440926">
        <w:rPr>
          <w:rStyle w:val="txt"/>
          <w:rFonts w:ascii="Papyrus" w:hAnsi="Papyrus"/>
          <w:b/>
          <w:sz w:val="40"/>
        </w:rPr>
        <w:t>that will</w:t>
      </w:r>
      <w:r>
        <w:rPr>
          <w:rStyle w:val="txt"/>
          <w:rFonts w:ascii="Papyrus" w:hAnsi="Papyrus"/>
          <w:b/>
          <w:sz w:val="40"/>
        </w:rPr>
        <w:t xml:space="preserve"> </w:t>
      </w:r>
      <w:r w:rsidRPr="00440926">
        <w:rPr>
          <w:rStyle w:val="txt"/>
          <w:rFonts w:ascii="Papyrus" w:hAnsi="Papyrus"/>
          <w:b/>
          <w:sz w:val="40"/>
        </w:rPr>
        <w:t>produce its Fruit.”</w:t>
      </w:r>
    </w:p>
    <w:p w:rsidR="004A3779" w:rsidRPr="006327EE" w:rsidRDefault="00A415FE"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1498600</wp:posOffset>
                </wp:positionH>
                <wp:positionV relativeFrom="paragraph">
                  <wp:posOffset>136737</wp:posOffset>
                </wp:positionV>
                <wp:extent cx="4402455" cy="795866"/>
                <wp:effectExtent l="0" t="0" r="17145" b="23495"/>
                <wp:wrapNone/>
                <wp:docPr id="2" name="Text Box 2"/>
                <wp:cNvGraphicFramePr/>
                <a:graphic xmlns:a="http://schemas.openxmlformats.org/drawingml/2006/main">
                  <a:graphicData uri="http://schemas.microsoft.com/office/word/2010/wordprocessingShape">
                    <wps:wsp>
                      <wps:cNvSpPr txBox="1"/>
                      <wps:spPr>
                        <a:xfrm>
                          <a:off x="0" y="0"/>
                          <a:ext cx="4402455" cy="795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18pt;margin-top:10.75pt;width:346.65pt;height:62.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" fillcolor="white [3201]" strokeweight=".5pt">
                <v:textbo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39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952750" cy="9239250"/>
                        </a:xfrm>
                        <a:prstGeom prst="rect">
                          <a:avLst/>
                        </a:prstGeom>
                        <a:solidFill>
                          <a:schemeClr val="lt1"/>
                        </a:solidFill>
                        <a:ln w="6350">
                          <a:solidFill>
                            <a:prstClr val="black"/>
                          </a:solidFill>
                        </a:ln>
                      </wps:spPr>
                      <wps:txb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008D" w:rsidRPr="00B46E4D" w:rsidRDefault="00F4008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w:t>
                            </w:r>
                            <w:r>
                              <w:rPr>
                                <w:rFonts w:ascii="Arial Narrow" w:hAnsi="Arial Narrow"/>
                                <w:sz w:val="20"/>
                                <w:szCs w:val="21"/>
                              </w:rPr>
                              <w:t>e</w:t>
                            </w:r>
                            <w:r w:rsidRPr="00EE589C">
                              <w:rPr>
                                <w:rFonts w:ascii="Arial Narrow" w:hAnsi="Arial Narrow"/>
                                <w:sz w:val="20"/>
                                <w:szCs w:val="21"/>
                              </w:rPr>
                              <w:t xml:space="preserve">abody,  Paul Ward, Aiden Tyler Schneider, Dorothy Vega, Karrie McCall &amp; daughter, George Shahid, Denise Navlyt, Drew Schneider &amp; Family, </w:t>
                            </w:r>
                            <w:r w:rsidR="005D42DD">
                              <w:rPr>
                                <w:rFonts w:ascii="Arial Narrow" w:hAnsi="Arial Narrow"/>
                                <w:sz w:val="20"/>
                                <w:szCs w:val="21"/>
                              </w:rPr>
                              <w:t xml:space="preserve">Ida Bloomfield, </w:t>
                            </w:r>
                            <w:r w:rsidRPr="00EE589C">
                              <w:rPr>
                                <w:rFonts w:ascii="Arial Narrow" w:hAnsi="Arial Narrow"/>
                                <w:sz w:val="20"/>
                                <w:szCs w:val="21"/>
                              </w:rPr>
                              <w:t>Janie Singley, Mary Beth Greenstreet, Rick Benedict, Jan Patla, Kathe</w:t>
                            </w:r>
                            <w:r>
                              <w:rPr>
                                <w:rFonts w:ascii="Arial Narrow" w:hAnsi="Arial Narrow"/>
                                <w:sz w:val="20"/>
                                <w:szCs w:val="21"/>
                              </w:rPr>
                              <w:t>y</w:t>
                            </w:r>
                            <w:r w:rsidRPr="00EE589C">
                              <w:rPr>
                                <w:rFonts w:ascii="Arial Narrow" w:hAnsi="Arial Narrow"/>
                                <w:sz w:val="20"/>
                                <w:szCs w:val="21"/>
                              </w:rPr>
                              <w:t xml:space="preserv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F4008D"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663D69" w:rsidRPr="00663D69" w:rsidRDefault="00663D69" w:rsidP="00B46E4D">
                            <w:pPr>
                              <w:pBdr>
                                <w:bottom w:val="single" w:sz="4" w:space="1" w:color="auto"/>
                              </w:pBdr>
                              <w:spacing w:after="0" w:line="240" w:lineRule="auto"/>
                              <w:rPr>
                                <w:rFonts w:ascii="Bodoni" w:hAnsi="Bodoni" w:cstheme="minorHAnsi"/>
                                <w:b/>
                                <w:bCs/>
                                <w:sz w:val="8"/>
                                <w:szCs w:val="19"/>
                              </w:rPr>
                            </w:pP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sidR="004C6A95">
                              <w:rPr>
                                <w:rFonts w:ascii="Bodoni" w:hAnsi="Bodoni" w:cstheme="minorHAnsi"/>
                                <w:b/>
                                <w:bCs/>
                                <w:sz w:val="20"/>
                                <w:szCs w:val="19"/>
                              </w:rPr>
                              <w:t>.</w:t>
                            </w:r>
                          </w:p>
                          <w:p w:rsidR="00F4008D"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663D69" w:rsidRPr="00663D69" w:rsidRDefault="00663D69" w:rsidP="00B46E4D">
                            <w:pPr>
                              <w:pBdr>
                                <w:bottom w:val="single" w:sz="4" w:space="1" w:color="auto"/>
                              </w:pBdr>
                              <w:spacing w:after="0" w:line="240" w:lineRule="auto"/>
                              <w:rPr>
                                <w:rFonts w:ascii="Bodoni" w:hAnsi="Bodoni" w:cstheme="minorHAnsi"/>
                                <w:b/>
                                <w:bCs/>
                                <w:sz w:val="10"/>
                                <w:szCs w:val="16"/>
                              </w:rPr>
                            </w:pPr>
                          </w:p>
                          <w:p w:rsidR="004A6D59" w:rsidRPr="00AC1CA7" w:rsidRDefault="00623447"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00F4008D"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00F4008D" w:rsidRPr="005D42DD">
                              <w:rPr>
                                <w:rFonts w:ascii="Arial Narrow" w:hAnsi="Arial Narrow"/>
                                <w:b/>
                                <w:sz w:val="24"/>
                                <w:szCs w:val="13"/>
                                <w:highlight w:val="yellow"/>
                              </w:rPr>
                              <w:t xml:space="preserve">Contact </w:t>
                            </w:r>
                            <w:r w:rsidR="001E458C" w:rsidRPr="005D42DD">
                              <w:rPr>
                                <w:rFonts w:ascii="Arial Narrow" w:hAnsi="Arial Narrow"/>
                                <w:b/>
                                <w:sz w:val="24"/>
                                <w:szCs w:val="13"/>
                                <w:highlight w:val="yellow"/>
                              </w:rPr>
                              <w:t xml:space="preserve">the </w:t>
                            </w:r>
                          </w:p>
                          <w:p w:rsidR="00F4008D" w:rsidRPr="00AC1CA7" w:rsidRDefault="00623447"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sidR="004A6D59" w:rsidRPr="00225A01">
                              <w:rPr>
                                <w:rFonts w:ascii="Arial Narrow" w:hAnsi="Arial Narrow"/>
                                <w:b/>
                                <w:szCs w:val="13"/>
                              </w:rPr>
                              <w:t xml:space="preserve"> </w:t>
                            </w:r>
                            <w:r w:rsidR="005D42DD">
                              <w:rPr>
                                <w:rFonts w:ascii="Arial Narrow" w:hAnsi="Arial Narrow"/>
                                <w:b/>
                                <w:szCs w:val="13"/>
                              </w:rPr>
                              <w:t xml:space="preserve">  </w:t>
                            </w:r>
                            <w:r w:rsidR="004A6D59" w:rsidRPr="00AC1CA7">
                              <w:rPr>
                                <w:rFonts w:ascii="Arial Narrow" w:hAnsi="Arial Narrow"/>
                                <w:b/>
                                <w:szCs w:val="13"/>
                                <w:highlight w:val="yellow"/>
                              </w:rPr>
                              <w:t xml:space="preserve">                     </w:t>
                            </w:r>
                            <w:r w:rsidR="00AC1CA7">
                              <w:rPr>
                                <w:rFonts w:ascii="Arial Narrow" w:hAnsi="Arial Narrow"/>
                                <w:b/>
                                <w:szCs w:val="13"/>
                                <w:highlight w:val="yellow"/>
                              </w:rPr>
                              <w:t xml:space="preserve">   </w:t>
                            </w:r>
                            <w:r>
                              <w:rPr>
                                <w:rFonts w:ascii="Arial Narrow" w:hAnsi="Arial Narrow"/>
                                <w:b/>
                                <w:szCs w:val="13"/>
                                <w:highlight w:val="yellow"/>
                              </w:rPr>
                              <w:t xml:space="preserve">      </w:t>
                            </w:r>
                            <w:r w:rsidR="005D42DD">
                              <w:rPr>
                                <w:rFonts w:ascii="Arial Narrow" w:hAnsi="Arial Narrow"/>
                                <w:b/>
                                <w:szCs w:val="13"/>
                                <w:highlight w:val="yellow"/>
                              </w:rPr>
                              <w:t xml:space="preserve">    </w:t>
                            </w:r>
                            <w:r w:rsidR="001E458C" w:rsidRPr="005D42DD">
                              <w:rPr>
                                <w:rFonts w:ascii="Arial Narrow" w:hAnsi="Arial Narrow"/>
                                <w:b/>
                                <w:sz w:val="24"/>
                                <w:szCs w:val="13"/>
                                <w:highlight w:val="yellow"/>
                              </w:rPr>
                              <w:t>Parish Office</w:t>
                            </w:r>
                          </w:p>
                          <w:p w:rsidR="00F4008D" w:rsidRPr="004D35F5" w:rsidRDefault="00F4008D"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25pt;margin-top:.75pt;width:232.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" fillcolor="white [3201]" strokeweight=".5pt">
                <v:textbo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008D" w:rsidRPr="00B46E4D" w:rsidRDefault="00F4008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w:t>
                      </w:r>
                      <w:r>
                        <w:rPr>
                          <w:rFonts w:ascii="Arial Narrow" w:hAnsi="Arial Narrow"/>
                          <w:sz w:val="20"/>
                          <w:szCs w:val="21"/>
                        </w:rPr>
                        <w:t>e</w:t>
                      </w:r>
                      <w:r w:rsidRPr="00EE589C">
                        <w:rPr>
                          <w:rFonts w:ascii="Arial Narrow" w:hAnsi="Arial Narrow"/>
                          <w:sz w:val="20"/>
                          <w:szCs w:val="21"/>
                        </w:rPr>
                        <w:t xml:space="preserve">abody,  Paul Ward, Aiden Tyler Schneider, Dorothy Vega, Karrie McCall &amp; daughter, George Shahid, Denise Navlyt, Drew Schneider &amp; Family, </w:t>
                      </w:r>
                      <w:r w:rsidR="005D42DD">
                        <w:rPr>
                          <w:rFonts w:ascii="Arial Narrow" w:hAnsi="Arial Narrow"/>
                          <w:sz w:val="20"/>
                          <w:szCs w:val="21"/>
                        </w:rPr>
                        <w:t xml:space="preserve">Ida Bloomfield, </w:t>
                      </w:r>
                      <w:r w:rsidRPr="00EE589C">
                        <w:rPr>
                          <w:rFonts w:ascii="Arial Narrow" w:hAnsi="Arial Narrow"/>
                          <w:sz w:val="20"/>
                          <w:szCs w:val="21"/>
                        </w:rPr>
                        <w:t>Janie Singley, Mary Beth Greenstreet, Rick Benedict, Jan Patla, Kathe</w:t>
                      </w:r>
                      <w:r>
                        <w:rPr>
                          <w:rFonts w:ascii="Arial Narrow" w:hAnsi="Arial Narrow"/>
                          <w:sz w:val="20"/>
                          <w:szCs w:val="21"/>
                        </w:rPr>
                        <w:t>y</w:t>
                      </w:r>
                      <w:r w:rsidRPr="00EE589C">
                        <w:rPr>
                          <w:rFonts w:ascii="Arial Narrow" w:hAnsi="Arial Narrow"/>
                          <w:sz w:val="20"/>
                          <w:szCs w:val="21"/>
                        </w:rPr>
                        <w:t xml:space="preserv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F4008D"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663D69" w:rsidRPr="00663D69" w:rsidRDefault="00663D69" w:rsidP="00B46E4D">
                      <w:pPr>
                        <w:pBdr>
                          <w:bottom w:val="single" w:sz="4" w:space="1" w:color="auto"/>
                        </w:pBdr>
                        <w:spacing w:after="0" w:line="240" w:lineRule="auto"/>
                        <w:rPr>
                          <w:rFonts w:ascii="Bodoni" w:hAnsi="Bodoni" w:cstheme="minorHAnsi"/>
                          <w:b/>
                          <w:bCs/>
                          <w:sz w:val="8"/>
                          <w:szCs w:val="19"/>
                        </w:rPr>
                      </w:pP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sidR="004C6A95">
                        <w:rPr>
                          <w:rFonts w:ascii="Bodoni" w:hAnsi="Bodoni" w:cstheme="minorHAnsi"/>
                          <w:b/>
                          <w:bCs/>
                          <w:sz w:val="20"/>
                          <w:szCs w:val="19"/>
                        </w:rPr>
                        <w:t>.</w:t>
                      </w:r>
                      <w:bookmarkStart w:id="1" w:name="_GoBack"/>
                      <w:bookmarkEnd w:id="1"/>
                    </w:p>
                    <w:p w:rsidR="00F4008D"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663D69" w:rsidRPr="00663D69" w:rsidRDefault="00663D69" w:rsidP="00B46E4D">
                      <w:pPr>
                        <w:pBdr>
                          <w:bottom w:val="single" w:sz="4" w:space="1" w:color="auto"/>
                        </w:pBdr>
                        <w:spacing w:after="0" w:line="240" w:lineRule="auto"/>
                        <w:rPr>
                          <w:rFonts w:ascii="Bodoni" w:hAnsi="Bodoni" w:cstheme="minorHAnsi"/>
                          <w:b/>
                          <w:bCs/>
                          <w:sz w:val="10"/>
                          <w:szCs w:val="16"/>
                        </w:rPr>
                      </w:pPr>
                    </w:p>
                    <w:p w:rsidR="004A6D59" w:rsidRPr="00AC1CA7" w:rsidRDefault="00623447"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00F4008D"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00F4008D" w:rsidRPr="005D42DD">
                        <w:rPr>
                          <w:rFonts w:ascii="Arial Narrow" w:hAnsi="Arial Narrow"/>
                          <w:b/>
                          <w:sz w:val="24"/>
                          <w:szCs w:val="13"/>
                          <w:highlight w:val="yellow"/>
                        </w:rPr>
                        <w:t xml:space="preserve">Contact </w:t>
                      </w:r>
                      <w:r w:rsidR="001E458C" w:rsidRPr="005D42DD">
                        <w:rPr>
                          <w:rFonts w:ascii="Arial Narrow" w:hAnsi="Arial Narrow"/>
                          <w:b/>
                          <w:sz w:val="24"/>
                          <w:szCs w:val="13"/>
                          <w:highlight w:val="yellow"/>
                        </w:rPr>
                        <w:t xml:space="preserve">the </w:t>
                      </w:r>
                    </w:p>
                    <w:p w:rsidR="00F4008D" w:rsidRPr="00AC1CA7" w:rsidRDefault="00623447"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sidR="004A6D59" w:rsidRPr="00225A01">
                        <w:rPr>
                          <w:rFonts w:ascii="Arial Narrow" w:hAnsi="Arial Narrow"/>
                          <w:b/>
                          <w:szCs w:val="13"/>
                        </w:rPr>
                        <w:t xml:space="preserve"> </w:t>
                      </w:r>
                      <w:r w:rsidR="005D42DD">
                        <w:rPr>
                          <w:rFonts w:ascii="Arial Narrow" w:hAnsi="Arial Narrow"/>
                          <w:b/>
                          <w:szCs w:val="13"/>
                        </w:rPr>
                        <w:t xml:space="preserve">  </w:t>
                      </w:r>
                      <w:r w:rsidR="004A6D59" w:rsidRPr="00AC1CA7">
                        <w:rPr>
                          <w:rFonts w:ascii="Arial Narrow" w:hAnsi="Arial Narrow"/>
                          <w:b/>
                          <w:szCs w:val="13"/>
                          <w:highlight w:val="yellow"/>
                        </w:rPr>
                        <w:t xml:space="preserve">                     </w:t>
                      </w:r>
                      <w:r w:rsidR="00AC1CA7">
                        <w:rPr>
                          <w:rFonts w:ascii="Arial Narrow" w:hAnsi="Arial Narrow"/>
                          <w:b/>
                          <w:szCs w:val="13"/>
                          <w:highlight w:val="yellow"/>
                        </w:rPr>
                        <w:t xml:space="preserve">   </w:t>
                      </w:r>
                      <w:r>
                        <w:rPr>
                          <w:rFonts w:ascii="Arial Narrow" w:hAnsi="Arial Narrow"/>
                          <w:b/>
                          <w:szCs w:val="13"/>
                          <w:highlight w:val="yellow"/>
                        </w:rPr>
                        <w:t xml:space="preserve">      </w:t>
                      </w:r>
                      <w:r w:rsidR="005D42DD">
                        <w:rPr>
                          <w:rFonts w:ascii="Arial Narrow" w:hAnsi="Arial Narrow"/>
                          <w:b/>
                          <w:szCs w:val="13"/>
                          <w:highlight w:val="yellow"/>
                        </w:rPr>
                        <w:t xml:space="preserve">    </w:t>
                      </w:r>
                      <w:r w:rsidR="001E458C" w:rsidRPr="005D42DD">
                        <w:rPr>
                          <w:rFonts w:ascii="Arial Narrow" w:hAnsi="Arial Narrow"/>
                          <w:b/>
                          <w:sz w:val="24"/>
                          <w:szCs w:val="13"/>
                          <w:highlight w:val="yellow"/>
                        </w:rPr>
                        <w:t>Parish Office</w:t>
                      </w:r>
                    </w:p>
                    <w:p w:rsidR="00F4008D" w:rsidRPr="004D35F5" w:rsidRDefault="00F4008D"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C1CA7">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B0F6A">
        <w:rPr>
          <w:rFonts w:ascii="Harrington" w:hAnsi="Harrington"/>
          <w:b/>
          <w:bCs/>
          <w:i/>
          <w:iCs/>
          <w:sz w:val="28"/>
          <w:szCs w:val="32"/>
        </w:rPr>
        <w:t>Octob</w:t>
      </w:r>
      <w:r w:rsidR="00856204">
        <w:rPr>
          <w:rFonts w:ascii="Harrington" w:hAnsi="Harrington"/>
          <w:b/>
          <w:bCs/>
          <w:i/>
          <w:iCs/>
          <w:sz w:val="28"/>
          <w:szCs w:val="32"/>
        </w:rPr>
        <w:t xml:space="preserve">er </w:t>
      </w:r>
      <w:r w:rsidR="00BB0F6A">
        <w:rPr>
          <w:rFonts w:ascii="Harrington" w:hAnsi="Harrington"/>
          <w:b/>
          <w:bCs/>
          <w:i/>
          <w:iCs/>
          <w:sz w:val="28"/>
          <w:szCs w:val="32"/>
        </w:rPr>
        <w:t>7</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C1CA7">
        <w:rPr>
          <w:rFonts w:ascii="Harrington" w:hAnsi="Harrington"/>
          <w:b/>
          <w:bCs/>
          <w:i/>
          <w:iCs/>
          <w:sz w:val="28"/>
          <w:szCs w:val="32"/>
        </w:rPr>
        <w:t xml:space="preserve">October </w:t>
      </w:r>
      <w:r w:rsidR="00BB0F6A">
        <w:rPr>
          <w:rFonts w:ascii="Harrington" w:hAnsi="Harrington"/>
          <w:b/>
          <w:bCs/>
          <w:i/>
          <w:iCs/>
          <w:sz w:val="28"/>
          <w:szCs w:val="32"/>
        </w:rPr>
        <w:t>15</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372A9D" w:rsidRDefault="002A64B1" w:rsidP="002A64B1">
      <w:pPr>
        <w:pBdr>
          <w:top w:val="single" w:sz="4" w:space="0" w:color="auto"/>
        </w:pBdr>
        <w:spacing w:after="0" w:line="240" w:lineRule="auto"/>
        <w:outlineLvl w:val="3"/>
        <w:rPr>
          <w:rStyle w:val="fontstyle01"/>
          <w:rFonts w:ascii="Tempus Sans ITC" w:hAnsi="Tempus Sans ITC"/>
          <w:sz w:val="8"/>
          <w:szCs w:val="23"/>
          <w:u w:val="single"/>
        </w:rPr>
      </w:pPr>
    </w:p>
    <w:p w:rsidR="00C26523" w:rsidRPr="003D5897" w:rsidRDefault="00C26523" w:rsidP="00C26523">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650944" behindDoc="0" locked="0" layoutInCell="1" allowOverlap="1" wp14:anchorId="64D2C082" wp14:editId="04301C6A">
            <wp:simplePos x="0" y="0"/>
            <wp:positionH relativeFrom="margin">
              <wp:posOffset>2946209</wp:posOffset>
            </wp:positionH>
            <wp:positionV relativeFrom="paragraph">
              <wp:posOffset>124982</wp:posOffset>
            </wp:positionV>
            <wp:extent cx="1189973" cy="1189973"/>
            <wp:effectExtent l="0" t="0" r="0" b="0"/>
            <wp:wrapNone/>
            <wp:docPr id="3" name="Picture 3" descr="https://external-content.duckduckgo.com/iu/?u=https%3A%2F%2Fbiblepic.com%2F53%2F23870.jpg&amp;f=1&amp;nofb=1&amp;ipt=0529bd79e5d68d44a4f9ebe1ba0819eecd7fc0f642afa956fd910fd286ade86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biblepic.com%2F53%2F23870.jpg&amp;f=1&amp;nofb=1&amp;ipt=0529bd79e5d68d44a4f9ebe1ba0819eecd7fc0f642afa956fd910fd286ade867&amp;ipo=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9973" cy="1189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Oct. 7</w:t>
      </w:r>
      <w:r>
        <w:rPr>
          <w:rStyle w:val="fontstyle01"/>
          <w:rFonts w:ascii="Tempus Sans ITC" w:hAnsi="Tempus Sans ITC"/>
          <w:szCs w:val="23"/>
        </w:rPr>
        <w:t xml:space="preserve">- </w:t>
      </w:r>
      <w:r w:rsidRPr="00437A99">
        <w:rPr>
          <w:rStyle w:val="fontstyle01"/>
          <w:rFonts w:ascii="Tempus Sans ITC" w:hAnsi="Tempus Sans ITC"/>
          <w:szCs w:val="23"/>
        </w:rPr>
        <w:t>VIGIL 27</w:t>
      </w:r>
      <w:r w:rsidRPr="00437A99">
        <w:rPr>
          <w:rStyle w:val="fontstyle01"/>
          <w:rFonts w:ascii="Tempus Sans ITC" w:hAnsi="Tempus Sans ITC"/>
          <w:szCs w:val="23"/>
          <w:vertAlign w:val="superscript"/>
        </w:rPr>
        <w:t>th</w:t>
      </w:r>
      <w:r w:rsidRPr="00437A99">
        <w:rPr>
          <w:rStyle w:val="fontstyle01"/>
          <w:rFonts w:ascii="Tempus Sans ITC" w:hAnsi="Tempus Sans ITC"/>
          <w:szCs w:val="23"/>
        </w:rPr>
        <w:t xml:space="preserve"> SUNDAY OT</w:t>
      </w:r>
      <w:r w:rsidRPr="00437A99">
        <w:rPr>
          <w:rStyle w:val="fontstyle01"/>
          <w:rFonts w:ascii="Tempus Sans ITC" w:hAnsi="Tempus Sans ITC"/>
          <w:szCs w:val="23"/>
          <w:u w:val="single"/>
        </w:rPr>
        <w:t xml:space="preserve"> </w:t>
      </w:r>
    </w:p>
    <w:p w:rsidR="00C26523" w:rsidRPr="004A727C" w:rsidRDefault="00C26523" w:rsidP="00C26523">
      <w:pPr>
        <w:spacing w:after="0" w:line="240" w:lineRule="auto"/>
        <w:outlineLvl w:val="3"/>
        <w:rPr>
          <w:rFonts w:ascii="Tempus Sans ITC" w:hAnsi="Tempus Sans ITC"/>
          <w:b/>
          <w:i/>
          <w:color w:val="000000"/>
          <w:sz w:val="20"/>
          <w:szCs w:val="23"/>
        </w:rPr>
      </w:pPr>
      <w:r w:rsidRPr="004A727C">
        <w:rPr>
          <w:rFonts w:ascii="Tempus Sans ITC" w:hAnsi="Tempus Sans ITC"/>
          <w:b/>
          <w:i/>
          <w:color w:val="000000"/>
          <w:sz w:val="24"/>
          <w:szCs w:val="24"/>
        </w:rPr>
        <w:t>Is 5:1-7</w:t>
      </w:r>
      <w:r>
        <w:rPr>
          <w:rFonts w:ascii="Tempus Sans ITC" w:hAnsi="Tempus Sans ITC"/>
          <w:b/>
          <w:i/>
          <w:color w:val="000000"/>
          <w:sz w:val="24"/>
          <w:szCs w:val="24"/>
        </w:rPr>
        <w:t xml:space="preserve"> </w:t>
      </w:r>
      <w:r w:rsidRPr="004A727C">
        <w:rPr>
          <w:rFonts w:ascii="Tempus Sans ITC" w:hAnsi="Tempus Sans ITC"/>
          <w:b/>
          <w:i/>
          <w:color w:val="000000"/>
          <w:sz w:val="24"/>
          <w:szCs w:val="24"/>
        </w:rPr>
        <w:t>/</w:t>
      </w:r>
      <w:r>
        <w:rPr>
          <w:rFonts w:ascii="Tempus Sans ITC" w:hAnsi="Tempus Sans ITC"/>
          <w:b/>
          <w:i/>
          <w:color w:val="000000"/>
          <w:sz w:val="24"/>
          <w:szCs w:val="24"/>
        </w:rPr>
        <w:t xml:space="preserve"> </w:t>
      </w:r>
      <w:r w:rsidRPr="004A727C">
        <w:rPr>
          <w:rFonts w:ascii="Tempus Sans ITC" w:hAnsi="Tempus Sans ITC"/>
          <w:b/>
          <w:i/>
          <w:color w:val="000000"/>
          <w:sz w:val="24"/>
          <w:szCs w:val="24"/>
        </w:rPr>
        <w:t>Phil 4:6-9</w:t>
      </w:r>
      <w:r>
        <w:rPr>
          <w:rFonts w:ascii="Tempus Sans ITC" w:hAnsi="Tempus Sans ITC"/>
          <w:b/>
          <w:i/>
          <w:color w:val="000000"/>
          <w:sz w:val="24"/>
          <w:szCs w:val="24"/>
        </w:rPr>
        <w:t xml:space="preserve"> </w:t>
      </w:r>
      <w:r w:rsidRPr="004A727C">
        <w:rPr>
          <w:rFonts w:ascii="Tempus Sans ITC" w:hAnsi="Tempus Sans ITC"/>
          <w:b/>
          <w:i/>
          <w:color w:val="000000"/>
          <w:sz w:val="24"/>
          <w:szCs w:val="24"/>
        </w:rPr>
        <w:t>/</w:t>
      </w:r>
      <w:r>
        <w:rPr>
          <w:rFonts w:ascii="Tempus Sans ITC" w:hAnsi="Tempus Sans ITC"/>
          <w:b/>
          <w:i/>
          <w:color w:val="000000"/>
          <w:sz w:val="24"/>
          <w:szCs w:val="24"/>
        </w:rPr>
        <w:t xml:space="preserve"> </w:t>
      </w:r>
      <w:r w:rsidRPr="004A727C">
        <w:rPr>
          <w:rFonts w:ascii="Tempus Sans ITC" w:hAnsi="Tempus Sans ITC"/>
          <w:b/>
          <w:i/>
          <w:color w:val="000000"/>
          <w:sz w:val="24"/>
          <w:szCs w:val="24"/>
        </w:rPr>
        <w:t>Mt 21:33-43</w:t>
      </w:r>
      <w:r w:rsidRPr="004A727C">
        <w:rPr>
          <w:rFonts w:ascii="Tempus Sans ITC" w:hAnsi="Tempus Sans ITC"/>
          <w:b/>
          <w:i/>
        </w:rPr>
        <w:t xml:space="preserve"> </w:t>
      </w:r>
      <w:r w:rsidRPr="004A727C">
        <w:rPr>
          <w:rFonts w:ascii="Tempus Sans ITC" w:hAnsi="Tempus Sans ITC"/>
          <w:b/>
          <w:i/>
          <w:color w:val="000000"/>
          <w:sz w:val="24"/>
          <w:szCs w:val="24"/>
        </w:rPr>
        <w:t xml:space="preserve"> </w:t>
      </w:r>
    </w:p>
    <w:p w:rsidR="00C26523" w:rsidRDefault="00C26523" w:rsidP="00C26523">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Pope Pius X!!</w:t>
      </w:r>
    </w:p>
    <w:p w:rsidR="00C26523" w:rsidRPr="007B4FF1" w:rsidRDefault="00C26523" w:rsidP="00C26523">
      <w:pPr>
        <w:spacing w:after="0" w:line="240" w:lineRule="auto"/>
        <w:jc w:val="both"/>
        <w:rPr>
          <w:rFonts w:ascii="Tempus Sans ITC" w:hAnsi="Tempus Sans ITC"/>
          <w:b/>
          <w:sz w:val="2"/>
          <w:szCs w:val="23"/>
          <w:u w:val="single"/>
        </w:rPr>
      </w:pPr>
      <w:r>
        <w:rPr>
          <w:noProof/>
        </w:rPr>
        <w:t xml:space="preserve">  </w:t>
      </w:r>
      <w:r w:rsidRPr="004069DF">
        <w:rPr>
          <w:rFonts w:ascii="Tempus Sans ITC" w:hAnsi="Tempus Sans ITC"/>
          <w:b/>
          <w:sz w:val="10"/>
          <w:szCs w:val="23"/>
          <w:u w:val="single"/>
        </w:rPr>
        <w:t xml:space="preserve"> </w:t>
      </w:r>
    </w:p>
    <w:p w:rsidR="00C26523" w:rsidRPr="00293002" w:rsidRDefault="00C26523" w:rsidP="00C26523">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October 8</w:t>
      </w:r>
      <w:r>
        <w:rPr>
          <w:rFonts w:ascii="Tempus Sans ITC" w:hAnsi="Tempus Sans ITC"/>
          <w:b/>
          <w:sz w:val="24"/>
          <w:szCs w:val="23"/>
        </w:rPr>
        <w:t xml:space="preserve"> – 27</w:t>
      </w:r>
      <w:r w:rsidRPr="00554446">
        <w:rPr>
          <w:rFonts w:ascii="Tempus Sans ITC" w:hAnsi="Tempus Sans ITC"/>
          <w:b/>
          <w:sz w:val="24"/>
          <w:szCs w:val="23"/>
          <w:vertAlign w:val="superscript"/>
        </w:rPr>
        <w:t>th</w:t>
      </w:r>
      <w:r>
        <w:rPr>
          <w:rFonts w:ascii="Tempus Sans ITC" w:hAnsi="Tempus Sans ITC"/>
          <w:b/>
          <w:sz w:val="24"/>
          <w:szCs w:val="23"/>
        </w:rPr>
        <w:t xml:space="preserve"> SUNDAY IN OT</w:t>
      </w:r>
      <w:r w:rsidRPr="008B70E1">
        <w:t xml:space="preserve"> </w:t>
      </w:r>
      <w:r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26523" w:rsidRPr="004A727C" w:rsidRDefault="00C26523" w:rsidP="00C26523">
      <w:pPr>
        <w:spacing w:after="0" w:line="240" w:lineRule="auto"/>
        <w:outlineLvl w:val="3"/>
        <w:rPr>
          <w:rFonts w:ascii="Tempus Sans ITC" w:hAnsi="Tempus Sans ITC"/>
          <w:b/>
          <w:i/>
          <w:color w:val="000000"/>
          <w:sz w:val="20"/>
          <w:szCs w:val="23"/>
        </w:rPr>
      </w:pPr>
      <w:r w:rsidRPr="004A727C">
        <w:rPr>
          <w:rFonts w:ascii="Tempus Sans ITC" w:hAnsi="Tempus Sans ITC"/>
          <w:b/>
          <w:i/>
          <w:color w:val="000000"/>
          <w:sz w:val="24"/>
          <w:szCs w:val="24"/>
        </w:rPr>
        <w:t>Is 5:1-7</w:t>
      </w:r>
      <w:r>
        <w:rPr>
          <w:rFonts w:ascii="Tempus Sans ITC" w:hAnsi="Tempus Sans ITC"/>
          <w:b/>
          <w:i/>
          <w:color w:val="000000"/>
          <w:sz w:val="24"/>
          <w:szCs w:val="24"/>
        </w:rPr>
        <w:t xml:space="preserve"> </w:t>
      </w:r>
      <w:r w:rsidRPr="004A727C">
        <w:rPr>
          <w:rFonts w:ascii="Tempus Sans ITC" w:hAnsi="Tempus Sans ITC"/>
          <w:b/>
          <w:i/>
          <w:color w:val="000000"/>
          <w:sz w:val="24"/>
          <w:szCs w:val="24"/>
        </w:rPr>
        <w:t>/</w:t>
      </w:r>
      <w:r>
        <w:rPr>
          <w:rFonts w:ascii="Tempus Sans ITC" w:hAnsi="Tempus Sans ITC"/>
          <w:b/>
          <w:i/>
          <w:color w:val="000000"/>
          <w:sz w:val="24"/>
          <w:szCs w:val="24"/>
        </w:rPr>
        <w:t xml:space="preserve"> </w:t>
      </w:r>
      <w:r w:rsidRPr="004A727C">
        <w:rPr>
          <w:rFonts w:ascii="Tempus Sans ITC" w:hAnsi="Tempus Sans ITC"/>
          <w:b/>
          <w:i/>
          <w:color w:val="000000"/>
          <w:sz w:val="24"/>
          <w:szCs w:val="24"/>
        </w:rPr>
        <w:t>Phil 4:6-9</w:t>
      </w:r>
      <w:r>
        <w:rPr>
          <w:rFonts w:ascii="Tempus Sans ITC" w:hAnsi="Tempus Sans ITC"/>
          <w:b/>
          <w:i/>
          <w:color w:val="000000"/>
          <w:sz w:val="24"/>
          <w:szCs w:val="24"/>
        </w:rPr>
        <w:t xml:space="preserve"> </w:t>
      </w:r>
      <w:r w:rsidRPr="004A727C">
        <w:rPr>
          <w:rFonts w:ascii="Tempus Sans ITC" w:hAnsi="Tempus Sans ITC"/>
          <w:b/>
          <w:i/>
          <w:color w:val="000000"/>
          <w:sz w:val="24"/>
          <w:szCs w:val="24"/>
        </w:rPr>
        <w:t>/</w:t>
      </w:r>
      <w:r>
        <w:rPr>
          <w:rFonts w:ascii="Tempus Sans ITC" w:hAnsi="Tempus Sans ITC"/>
          <w:b/>
          <w:i/>
          <w:color w:val="000000"/>
          <w:sz w:val="24"/>
          <w:szCs w:val="24"/>
        </w:rPr>
        <w:t xml:space="preserve"> </w:t>
      </w:r>
      <w:r w:rsidRPr="004A727C">
        <w:rPr>
          <w:rFonts w:ascii="Tempus Sans ITC" w:hAnsi="Tempus Sans ITC"/>
          <w:b/>
          <w:i/>
          <w:color w:val="000000"/>
          <w:sz w:val="24"/>
          <w:szCs w:val="24"/>
        </w:rPr>
        <w:t>Mt 21:33-43</w:t>
      </w:r>
      <w:r w:rsidRPr="004A727C">
        <w:rPr>
          <w:rFonts w:ascii="Tempus Sans ITC" w:hAnsi="Tempus Sans ITC"/>
          <w:b/>
          <w:i/>
        </w:rPr>
        <w:t xml:space="preserve"> </w:t>
      </w:r>
      <w:r w:rsidRPr="004A727C">
        <w:rPr>
          <w:rFonts w:ascii="Tempus Sans ITC" w:hAnsi="Tempus Sans ITC"/>
          <w:b/>
          <w:i/>
          <w:color w:val="000000"/>
          <w:sz w:val="24"/>
          <w:szCs w:val="24"/>
        </w:rPr>
        <w:t xml:space="preserve"> </w:t>
      </w:r>
    </w:p>
    <w:p w:rsidR="00C26523" w:rsidRDefault="00C26523" w:rsidP="00C26523">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B9631A">
        <w:rPr>
          <w:rFonts w:ascii="Tempus Sans ITC" w:hAnsi="Tempus Sans ITC"/>
          <w:b/>
          <w:sz w:val="24"/>
          <w:szCs w:val="23"/>
        </w:rPr>
        <w:t xml:space="preserve"> </w:t>
      </w:r>
      <w:r>
        <w:rPr>
          <w:rFonts w:ascii="Tempus Sans ITC" w:hAnsi="Tempus Sans ITC"/>
          <w:b/>
          <w:sz w:val="24"/>
          <w:szCs w:val="23"/>
        </w:rPr>
        <w:t>+ Clara Redding</w:t>
      </w:r>
    </w:p>
    <w:p w:rsidR="00C26523" w:rsidRDefault="00C26523" w:rsidP="00C26523">
      <w:pPr>
        <w:spacing w:after="0" w:line="240" w:lineRule="auto"/>
        <w:rPr>
          <w:rFonts w:ascii="Tempus Sans ITC" w:hAnsi="Tempus Sans ITC"/>
          <w:b/>
          <w:sz w:val="24"/>
          <w:szCs w:val="23"/>
        </w:rPr>
      </w:pPr>
      <w:r>
        <w:rPr>
          <w:rFonts w:ascii="Tempus Sans ITC" w:hAnsi="Tempus Sans ITC"/>
          <w:b/>
          <w:sz w:val="24"/>
          <w:szCs w:val="23"/>
        </w:rPr>
        <w:t xml:space="preserve">10:30AM </w:t>
      </w:r>
      <w:r w:rsidR="00B9631A">
        <w:rPr>
          <w:rFonts w:ascii="Tempus Sans ITC" w:hAnsi="Tempus Sans ITC"/>
          <w:b/>
          <w:sz w:val="24"/>
          <w:szCs w:val="23"/>
        </w:rPr>
        <w:t xml:space="preserve"> </w:t>
      </w:r>
      <w:r w:rsidR="00B9631A" w:rsidRPr="004069DF">
        <w:rPr>
          <w:rFonts w:ascii="Times New Roman" w:hAnsi="Times New Roman" w:cs="Times New Roman"/>
          <w:b/>
          <w:sz w:val="24"/>
          <w:szCs w:val="23"/>
        </w:rPr>
        <w:t>⁓</w:t>
      </w:r>
      <w:r w:rsidR="00B9631A" w:rsidRPr="004069DF">
        <w:rPr>
          <w:rFonts w:ascii="Tempus Sans ITC" w:hAnsi="Tempus Sans ITC"/>
          <w:b/>
          <w:sz w:val="24"/>
          <w:szCs w:val="23"/>
        </w:rPr>
        <w:t xml:space="preserve"> People of the Parish</w:t>
      </w:r>
      <w:r w:rsidR="00B9631A">
        <w:rPr>
          <w:rFonts w:ascii="Tempus Sans ITC" w:hAnsi="Tempus Sans ITC"/>
          <w:b/>
          <w:sz w:val="24"/>
          <w:szCs w:val="23"/>
        </w:rPr>
        <w:t xml:space="preserve">  </w:t>
      </w:r>
    </w:p>
    <w:p w:rsidR="005474C0" w:rsidRPr="00372A9D" w:rsidRDefault="005474C0" w:rsidP="0000033A">
      <w:pPr>
        <w:spacing w:after="0" w:line="240" w:lineRule="auto"/>
        <w:rPr>
          <w:rFonts w:ascii="Tempus Sans ITC" w:hAnsi="Tempus Sans ITC"/>
          <w:b/>
          <w:sz w:val="4"/>
          <w:szCs w:val="23"/>
        </w:rPr>
      </w:pPr>
    </w:p>
    <w:p w:rsidR="005561A0" w:rsidRPr="00372A9D"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p>
    <w:p w:rsidR="006D5708" w:rsidRPr="002F42BD" w:rsidRDefault="00DB6F5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5561A0">
        <w:rPr>
          <w:rFonts w:ascii="Tempus Sans ITC" w:eastAsia="Times New Roman" w:hAnsi="Tempus Sans ITC"/>
          <w:b/>
          <w:bCs/>
          <w:sz w:val="24"/>
          <w:szCs w:val="24"/>
          <w:u w:val="single"/>
        </w:rPr>
        <w:t xml:space="preserve">Monday, </w:t>
      </w:r>
      <w:r w:rsidR="0085766E">
        <w:rPr>
          <w:rFonts w:ascii="Tempus Sans ITC" w:eastAsia="Times New Roman" w:hAnsi="Tempus Sans ITC"/>
          <w:b/>
          <w:bCs/>
          <w:sz w:val="24"/>
          <w:szCs w:val="24"/>
          <w:u w:val="single"/>
        </w:rPr>
        <w:t xml:space="preserve">October </w:t>
      </w:r>
      <w:r w:rsidR="00B9631A">
        <w:rPr>
          <w:rFonts w:ascii="Tempus Sans ITC" w:eastAsia="Times New Roman" w:hAnsi="Tempus Sans ITC"/>
          <w:b/>
          <w:bCs/>
          <w:sz w:val="24"/>
          <w:szCs w:val="24"/>
          <w:u w:val="single"/>
        </w:rPr>
        <w:t>9</w:t>
      </w:r>
      <w:r w:rsidR="002F42BD">
        <w:rPr>
          <w:rFonts w:ascii="Tempus Sans ITC" w:eastAsia="Times New Roman" w:hAnsi="Tempus Sans ITC"/>
          <w:b/>
          <w:bCs/>
          <w:sz w:val="24"/>
          <w:szCs w:val="24"/>
        </w:rPr>
        <w:t xml:space="preserve"> – </w:t>
      </w:r>
      <w:r w:rsidR="002F42BD" w:rsidRPr="002F42BD">
        <w:rPr>
          <w:rFonts w:ascii="Tempus Sans ITC" w:eastAsia="Times New Roman" w:hAnsi="Tempus Sans ITC"/>
          <w:b/>
          <w:bCs/>
          <w:i/>
          <w:sz w:val="24"/>
          <w:szCs w:val="24"/>
        </w:rPr>
        <w:t>St.</w:t>
      </w:r>
      <w:r w:rsidR="002F42BD">
        <w:rPr>
          <w:rFonts w:ascii="Tempus Sans ITC" w:eastAsia="Times New Roman" w:hAnsi="Tempus Sans ITC"/>
          <w:b/>
          <w:bCs/>
          <w:sz w:val="24"/>
          <w:szCs w:val="24"/>
        </w:rPr>
        <w:t xml:space="preserve"> </w:t>
      </w:r>
      <w:r w:rsidR="002F42BD" w:rsidRPr="002F42BD">
        <w:rPr>
          <w:rFonts w:ascii="Tempus Sans ITC" w:hAnsi="Tempus Sans ITC"/>
          <w:b/>
          <w:i/>
          <w:iCs/>
          <w:color w:val="000000"/>
          <w:sz w:val="24"/>
          <w:szCs w:val="24"/>
        </w:rPr>
        <w:t>Denis, Bishop, &amp; Companions, Martyrs;</w:t>
      </w:r>
    </w:p>
    <w:p w:rsidR="007C6934" w:rsidRPr="009C421D" w:rsidRDefault="00F445F0" w:rsidP="007F02CC">
      <w:pPr>
        <w:pBdr>
          <w:top w:val="single" w:sz="4" w:space="0" w:color="auto"/>
        </w:pBdr>
        <w:spacing w:after="0" w:line="240" w:lineRule="auto"/>
        <w:rPr>
          <w:rFonts w:ascii="Tempus Sans ITC" w:eastAsia="Times New Roman" w:hAnsi="Tempus Sans ITC"/>
          <w:b/>
          <w:bCs/>
          <w:i/>
          <w:sz w:val="24"/>
          <w:szCs w:val="24"/>
        </w:rPr>
      </w:pPr>
      <w:r>
        <w:rPr>
          <w:noProof/>
        </w:rPr>
        <w:drawing>
          <wp:anchor distT="0" distB="0" distL="114300" distR="114300" simplePos="0" relativeHeight="253658112" behindDoc="0" locked="0" layoutInCell="1" allowOverlap="1" wp14:anchorId="02A9ADA0" wp14:editId="4276919E">
            <wp:simplePos x="0" y="0"/>
            <wp:positionH relativeFrom="column">
              <wp:posOffset>3042138</wp:posOffset>
            </wp:positionH>
            <wp:positionV relativeFrom="paragraph">
              <wp:posOffset>183368</wp:posOffset>
            </wp:positionV>
            <wp:extent cx="595930" cy="412799"/>
            <wp:effectExtent l="0" t="0" r="0" b="6350"/>
            <wp:wrapNone/>
            <wp:docPr id="19" name="Picture 19" descr="https://external-content.duckduckgo.com/iu/?u=https%3A%2F%2Fomdindia.files.wordpress.com%2F2017%2F05%2Fcropped-scan00331.jpg&amp;f=1&amp;nofb=1&amp;ipt=060ec05a3bb19c0f2443977ef19229fb7ac73914298f9687b00b45cb7720133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omdindia.files.wordpress.com%2F2017%2F05%2Fcropped-scan00331.jpg&amp;f=1&amp;nofb=1&amp;ipt=060ec05a3bb19c0f2443977ef19229fb7ac73914298f9687b00b45cb7720133e&amp;ipo=imag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205"/>
                    <a:stretch/>
                  </pic:blipFill>
                  <pic:spPr bwMode="auto">
                    <a:xfrm>
                      <a:off x="0" y="0"/>
                      <a:ext cx="601407" cy="416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56064" behindDoc="0" locked="0" layoutInCell="1" allowOverlap="1">
            <wp:simplePos x="0" y="0"/>
            <wp:positionH relativeFrom="column">
              <wp:posOffset>2022230</wp:posOffset>
            </wp:positionH>
            <wp:positionV relativeFrom="paragraph">
              <wp:posOffset>7521</wp:posOffset>
            </wp:positionV>
            <wp:extent cx="487631" cy="589085"/>
            <wp:effectExtent l="0" t="0" r="8255" b="1905"/>
            <wp:wrapNone/>
            <wp:docPr id="17" name="Picture 17" descr="https://external-content.duckduckgo.com/iu/?u=https%3A%2F%2Fwww.christianiconography.info%2FEurope%25202017%2FMunich%2FecceHomoFrauenkirche.dionysus.jpg&amp;f=1&amp;nofb=1&amp;ipt=f9316a32e7d7527f7a24547cb3e948eddd5731457c2440fcb6c5cef6f3ae27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christianiconography.info%2FEurope%25202017%2FMunich%2FecceHomoFrauenkirche.dionysus.jpg&amp;f=1&amp;nofb=1&amp;ipt=f9316a32e7d7527f7a24547cb3e948eddd5731457c2440fcb6c5cef6f3ae2794&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3829"/>
                    <a:stretch/>
                  </pic:blipFill>
                  <pic:spPr bwMode="auto">
                    <a:xfrm>
                      <a:off x="0" y="0"/>
                      <a:ext cx="495154" cy="598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2BD" w:rsidRPr="002F42BD">
        <w:rPr>
          <w:rFonts w:ascii="Tempus Sans ITC" w:hAnsi="Tempus Sans ITC"/>
          <w:b/>
          <w:i/>
          <w:color w:val="000000"/>
          <w:sz w:val="24"/>
          <w:szCs w:val="24"/>
        </w:rPr>
        <w:t>Jon 1:1—2:2, 11</w:t>
      </w:r>
      <w:r w:rsidR="002F42BD">
        <w:rPr>
          <w:rFonts w:ascii="Tempus Sans ITC" w:hAnsi="Tempus Sans ITC"/>
          <w:b/>
          <w:i/>
          <w:color w:val="000000"/>
          <w:sz w:val="24"/>
          <w:szCs w:val="24"/>
        </w:rPr>
        <w:t xml:space="preserve"> </w:t>
      </w:r>
      <w:r w:rsidR="002F42BD" w:rsidRPr="002F42BD">
        <w:rPr>
          <w:rFonts w:ascii="Tempus Sans ITC" w:hAnsi="Tempus Sans ITC"/>
          <w:b/>
          <w:i/>
          <w:color w:val="000000"/>
          <w:sz w:val="24"/>
          <w:szCs w:val="24"/>
        </w:rPr>
        <w:t>/</w:t>
      </w:r>
      <w:r w:rsidR="002F42BD">
        <w:rPr>
          <w:rFonts w:ascii="Tempus Sans ITC" w:hAnsi="Tempus Sans ITC"/>
          <w:b/>
          <w:i/>
          <w:color w:val="000000"/>
          <w:sz w:val="24"/>
          <w:szCs w:val="24"/>
        </w:rPr>
        <w:t xml:space="preserve"> </w:t>
      </w:r>
      <w:r w:rsidR="002F42BD" w:rsidRPr="002F42BD">
        <w:rPr>
          <w:rFonts w:ascii="Tempus Sans ITC" w:hAnsi="Tempus Sans ITC"/>
          <w:b/>
          <w:i/>
          <w:color w:val="000000"/>
          <w:sz w:val="24"/>
          <w:szCs w:val="24"/>
        </w:rPr>
        <w:t>Lk 10:25-37</w:t>
      </w:r>
      <w:r w:rsidR="002F42BD" w:rsidRPr="002F42BD">
        <w:t xml:space="preserve"> </w:t>
      </w:r>
      <w:r w:rsidR="002F42BD">
        <w:t xml:space="preserve">                  </w:t>
      </w:r>
      <w:r w:rsidR="002F42BD">
        <w:rPr>
          <w:rFonts w:ascii="Tempus Sans ITC" w:hAnsi="Tempus Sans ITC"/>
          <w:b/>
          <w:i/>
          <w:color w:val="000000"/>
          <w:sz w:val="24"/>
          <w:szCs w:val="24"/>
        </w:rPr>
        <w:t xml:space="preserve">St. </w:t>
      </w:r>
      <w:r w:rsidR="002F42BD" w:rsidRPr="002F42BD">
        <w:rPr>
          <w:rFonts w:ascii="Tempus Sans ITC" w:hAnsi="Tempus Sans ITC"/>
          <w:b/>
          <w:i/>
          <w:iCs/>
          <w:color w:val="000000"/>
          <w:sz w:val="24"/>
          <w:szCs w:val="24"/>
        </w:rPr>
        <w:t>John Leonardi, Priest</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02266" w:rsidP="001745D7">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sz w:val="24"/>
          <w:szCs w:val="24"/>
        </w:rPr>
        <w:t xml:space="preserve">NO MASS </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2F42BD" w:rsidRDefault="000E5064" w:rsidP="00C426E3">
      <w:pPr>
        <w:spacing w:after="0" w:line="240" w:lineRule="auto"/>
        <w:rPr>
          <w:rFonts w:ascii="Tempus Sans ITC" w:eastAsia="Times New Roman" w:hAnsi="Tempus Sans ITC" w:cs="Times New Roman"/>
          <w:sz w:val="28"/>
          <w:szCs w:val="24"/>
        </w:rPr>
      </w:pPr>
      <w:r>
        <w:rPr>
          <w:noProof/>
        </w:rPr>
        <w:drawing>
          <wp:anchor distT="0" distB="0" distL="114300" distR="114300" simplePos="0" relativeHeight="253664256" behindDoc="0" locked="0" layoutInCell="1" allowOverlap="1">
            <wp:simplePos x="0" y="0"/>
            <wp:positionH relativeFrom="column">
              <wp:posOffset>2910205</wp:posOffset>
            </wp:positionH>
            <wp:positionV relativeFrom="paragraph">
              <wp:posOffset>95739</wp:posOffset>
            </wp:positionV>
            <wp:extent cx="1006084" cy="870222"/>
            <wp:effectExtent l="0" t="0" r="381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6084" cy="870222"/>
                    </a:xfrm>
                    <a:prstGeom prst="rect">
                      <a:avLst/>
                    </a:prstGeom>
                  </pic:spPr>
                </pic:pic>
              </a:graphicData>
            </a:graphic>
            <wp14:sizeRelH relativeFrom="page">
              <wp14:pctWidth>0</wp14:pctWidth>
            </wp14:sizeRelH>
            <wp14:sizeRelV relativeFrom="page">
              <wp14:pctHeight>0</wp14:pctHeight>
            </wp14:sizeRelV>
          </wp:anchor>
        </w:drawing>
      </w:r>
      <w:r w:rsidR="002D1F05" w:rsidRPr="00AC1CA7">
        <w:rPr>
          <w:rFonts w:ascii="Tempus Sans ITC" w:eastAsia="Times New Roman" w:hAnsi="Tempus Sans ITC"/>
          <w:b/>
          <w:bCs/>
          <w:sz w:val="24"/>
          <w:szCs w:val="24"/>
          <w:u w:val="single"/>
        </w:rPr>
        <w:t>Tuesday</w:t>
      </w:r>
      <w:r w:rsidR="00DB6F50" w:rsidRPr="00AC1CA7">
        <w:rPr>
          <w:rFonts w:ascii="Tempus Sans ITC" w:eastAsia="Times New Roman" w:hAnsi="Tempus Sans ITC"/>
          <w:b/>
          <w:bCs/>
          <w:sz w:val="24"/>
          <w:szCs w:val="24"/>
          <w:u w:val="single"/>
        </w:rPr>
        <w:t>,</w:t>
      </w:r>
      <w:r w:rsidR="00534D84" w:rsidRPr="00AC1CA7">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 xml:space="preserve">October </w:t>
      </w:r>
      <w:r w:rsidR="00B9631A">
        <w:rPr>
          <w:rFonts w:ascii="Tempus Sans ITC" w:eastAsia="Times New Roman" w:hAnsi="Tempus Sans ITC"/>
          <w:b/>
          <w:bCs/>
          <w:sz w:val="24"/>
          <w:szCs w:val="24"/>
          <w:u w:val="single"/>
        </w:rPr>
        <w:t>10</w:t>
      </w:r>
      <w:r w:rsidR="002F42BD">
        <w:rPr>
          <w:rFonts w:ascii="Tempus Sans ITC" w:eastAsia="Times New Roman" w:hAnsi="Tempus Sans ITC"/>
          <w:b/>
          <w:bCs/>
          <w:sz w:val="24"/>
          <w:szCs w:val="24"/>
        </w:rPr>
        <w:t xml:space="preserve">   (Weekday in OT)</w:t>
      </w:r>
    </w:p>
    <w:p w:rsidR="00B13D9D" w:rsidRPr="002F42BD" w:rsidRDefault="002F42BD" w:rsidP="00B13D9D">
      <w:pPr>
        <w:spacing w:after="0" w:line="240" w:lineRule="auto"/>
        <w:rPr>
          <w:rFonts w:ascii="Tempus Sans ITC" w:eastAsia="Times New Roman" w:hAnsi="Tempus Sans ITC" w:cs="Times New Roman"/>
          <w:b/>
          <w:i/>
          <w:sz w:val="28"/>
          <w:szCs w:val="24"/>
        </w:rPr>
      </w:pPr>
      <w:r w:rsidRPr="002F42BD">
        <w:rPr>
          <w:rFonts w:ascii="Tempus Sans ITC" w:hAnsi="Tempus Sans ITC"/>
          <w:b/>
          <w:i/>
          <w:color w:val="000000"/>
          <w:sz w:val="24"/>
          <w:szCs w:val="24"/>
        </w:rPr>
        <w:t>Jon 3:1-10</w:t>
      </w:r>
      <w:r>
        <w:rPr>
          <w:rFonts w:ascii="Tempus Sans ITC" w:hAnsi="Tempus Sans ITC"/>
          <w:b/>
          <w:i/>
          <w:color w:val="000000"/>
          <w:sz w:val="24"/>
          <w:szCs w:val="24"/>
        </w:rPr>
        <w:t xml:space="preserve"> </w:t>
      </w:r>
      <w:r w:rsidRPr="002F42BD">
        <w:rPr>
          <w:rFonts w:ascii="Tempus Sans ITC" w:hAnsi="Tempus Sans ITC"/>
          <w:b/>
          <w:i/>
          <w:color w:val="000000"/>
          <w:sz w:val="24"/>
          <w:szCs w:val="24"/>
        </w:rPr>
        <w:t>/</w:t>
      </w:r>
      <w:r>
        <w:rPr>
          <w:rFonts w:ascii="Tempus Sans ITC" w:hAnsi="Tempus Sans ITC"/>
          <w:b/>
          <w:i/>
          <w:color w:val="000000"/>
          <w:sz w:val="24"/>
          <w:szCs w:val="24"/>
        </w:rPr>
        <w:t xml:space="preserve"> </w:t>
      </w:r>
      <w:r w:rsidRPr="002F42BD">
        <w:rPr>
          <w:rFonts w:ascii="Tempus Sans ITC" w:hAnsi="Tempus Sans ITC"/>
          <w:b/>
          <w:i/>
          <w:color w:val="000000"/>
          <w:sz w:val="24"/>
          <w:szCs w:val="24"/>
        </w:rPr>
        <w:t xml:space="preserve">Lk 10:38-42 </w:t>
      </w:r>
      <w:r w:rsidR="009C421D" w:rsidRPr="002F42BD">
        <w:rPr>
          <w:rFonts w:ascii="Tempus Sans ITC" w:hAnsi="Tempus Sans ITC"/>
          <w:b/>
          <w:i/>
          <w:color w:val="000000"/>
          <w:sz w:val="24"/>
          <w:szCs w:val="24"/>
        </w:rPr>
        <w:t xml:space="preserve"> </w:t>
      </w:r>
    </w:p>
    <w:p w:rsidR="0085766E" w:rsidRDefault="002F7AA3" w:rsidP="00D55AAF">
      <w:pPr>
        <w:spacing w:after="0" w:line="240" w:lineRule="auto"/>
        <w:outlineLvl w:val="3"/>
      </w:pPr>
      <w:r w:rsidRPr="0000033A">
        <w:rPr>
          <w:rFonts w:ascii="Tempus Sans ITC" w:hAnsi="Tempus Sans ITC" w:cs="Segoe UI Semibold"/>
          <w:b/>
          <w:bCs/>
          <w:sz w:val="24"/>
          <w:szCs w:val="24"/>
        </w:rPr>
        <w:t>8:00AM – 3:00PM ~ Office Open</w:t>
      </w:r>
      <w:r w:rsidR="00D21BA5" w:rsidRPr="00D21BA5">
        <w:t xml:space="preserve"> </w:t>
      </w:r>
    </w:p>
    <w:p w:rsidR="00BB0F6A" w:rsidRDefault="002F42BD" w:rsidP="00D55AAF">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10:00AM  +</w:t>
      </w:r>
      <w:r w:rsidR="00CD49B2">
        <w:rPr>
          <w:rFonts w:ascii="Tempus Sans ITC" w:hAnsi="Tempus Sans ITC" w:cs="Segoe UI Semibold"/>
          <w:b/>
          <w:bCs/>
          <w:sz w:val="24"/>
          <w:szCs w:val="24"/>
        </w:rPr>
        <w:t xml:space="preserve"> Joan and Eugene Schott</w:t>
      </w:r>
    </w:p>
    <w:p w:rsidR="00D55AAF" w:rsidRDefault="0061095E" w:rsidP="00D55AAF">
      <w:pPr>
        <w:spacing w:after="0" w:line="240" w:lineRule="auto"/>
        <w:outlineLvl w:val="3"/>
        <w:rPr>
          <w:rFonts w:ascii="Tempus Sans ITC" w:eastAsia="Times New Roman" w:hAnsi="Tempus Sans ITC"/>
          <w:b/>
          <w:bCs/>
          <w:sz w:val="24"/>
          <w:szCs w:val="24"/>
          <w:u w:val="single"/>
        </w:rPr>
      </w:pPr>
      <w:r>
        <w:rPr>
          <w:rFonts w:ascii="Tempus Sans ITC" w:hAnsi="Tempus Sans ITC" w:cs="Segoe UI Semibold"/>
          <w:b/>
          <w:bCs/>
          <w:sz w:val="24"/>
          <w:szCs w:val="24"/>
        </w:rPr>
        <w:t xml:space="preserve">11AM </w:t>
      </w:r>
      <w:r w:rsidR="00EF3D6C" w:rsidRPr="005474C0">
        <w:rPr>
          <w:rFonts w:ascii="Tempus Sans ITC" w:hAnsi="Tempus Sans ITC" w:cs="Segoe UI Semibold"/>
          <w:b/>
          <w:bCs/>
          <w:sz w:val="24"/>
          <w:szCs w:val="24"/>
        </w:rPr>
        <w:t>“Something More” Group</w:t>
      </w:r>
      <w:r w:rsidR="00D55AAF">
        <w:rPr>
          <w:rFonts w:ascii="Tempus Sans ITC" w:hAnsi="Tempus Sans ITC" w:cs="Segoe UI Semibold"/>
          <w:b/>
          <w:bCs/>
          <w:sz w:val="24"/>
          <w:szCs w:val="24"/>
        </w:rPr>
        <w:t xml:space="preserve">     </w:t>
      </w:r>
    </w:p>
    <w:p w:rsidR="00D55AAF" w:rsidRPr="00372A9D" w:rsidRDefault="00D55AAF" w:rsidP="00D55AAF">
      <w:pPr>
        <w:pBdr>
          <w:bottom w:val="single" w:sz="4" w:space="1" w:color="auto"/>
        </w:pBdr>
        <w:spacing w:after="0" w:line="240" w:lineRule="auto"/>
        <w:outlineLvl w:val="3"/>
        <w:rPr>
          <w:rFonts w:ascii="Tempus Sans ITC" w:eastAsia="Times New Roman" w:hAnsi="Tempus Sans ITC"/>
          <w:b/>
          <w:bCs/>
          <w:sz w:val="4"/>
          <w:szCs w:val="16"/>
          <w:u w:val="single"/>
        </w:rPr>
      </w:pPr>
    </w:p>
    <w:p w:rsidR="00D160F8" w:rsidRPr="002F42BD" w:rsidRDefault="00F445F0"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655040" behindDoc="0" locked="0" layoutInCell="1" allowOverlap="1">
            <wp:simplePos x="0" y="0"/>
            <wp:positionH relativeFrom="column">
              <wp:posOffset>3177345</wp:posOffset>
            </wp:positionH>
            <wp:positionV relativeFrom="paragraph">
              <wp:posOffset>69166</wp:posOffset>
            </wp:positionV>
            <wp:extent cx="921754" cy="905608"/>
            <wp:effectExtent l="0" t="0" r="0" b="8890"/>
            <wp:wrapNone/>
            <wp:docPr id="16" name="Picture 16" descr="https://external-content.duckduckgo.com/iu/?u=https%3A%2F%2Ftse1.mm.bing.net%2Fth%3Fid%3DOIP.22qckstZRCqswik6o8_2IAHaJJ%26pid%3DApi&amp;f=1&amp;ipt=6b9e4ab235c142c4ad1775b7ed53fa16c73a7bf975d6ebd8b9404f6d92de136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1.mm.bing.net%2Fth%3Fid%3DOIP.22qckstZRCqswik6o8_2IAHaJJ%26pid%3DApi&amp;f=1&amp;ipt=6b9e4ab235c142c4ad1775b7ed53fa16c73a7bf975d6ebd8b9404f6d92de136c&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14" b="12927"/>
                    <a:stretch/>
                  </pic:blipFill>
                  <pic:spPr bwMode="auto">
                    <a:xfrm>
                      <a:off x="0" y="0"/>
                      <a:ext cx="921754" cy="905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Pr>
          <w:rFonts w:ascii="Tempus Sans ITC" w:eastAsia="Times New Roman" w:hAnsi="Tempus Sans ITC"/>
          <w:b/>
          <w:bCs/>
          <w:sz w:val="24"/>
          <w:szCs w:val="24"/>
          <w:u w:val="single"/>
        </w:rPr>
        <w:t>W</w:t>
      </w:r>
      <w:r w:rsidR="00DB6F50" w:rsidRPr="0000033A">
        <w:rPr>
          <w:rFonts w:ascii="Tempus Sans ITC" w:eastAsia="Times New Roman" w:hAnsi="Tempus Sans ITC"/>
          <w:b/>
          <w:bCs/>
          <w:sz w:val="24"/>
          <w:szCs w:val="24"/>
          <w:u w:val="single"/>
        </w:rPr>
        <w:t>ednesday,</w:t>
      </w:r>
      <w:r w:rsidR="004069DF" w:rsidRPr="0000033A">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 xml:space="preserve">October </w:t>
      </w:r>
      <w:r w:rsidR="00B9631A">
        <w:rPr>
          <w:rFonts w:ascii="Tempus Sans ITC" w:eastAsia="Times New Roman" w:hAnsi="Tempus Sans ITC"/>
          <w:b/>
          <w:bCs/>
          <w:sz w:val="24"/>
          <w:szCs w:val="24"/>
          <w:u w:val="single"/>
        </w:rPr>
        <w:t>11</w:t>
      </w:r>
      <w:r w:rsidR="002F42BD">
        <w:rPr>
          <w:rFonts w:ascii="Tempus Sans ITC" w:eastAsia="Times New Roman" w:hAnsi="Tempus Sans ITC"/>
          <w:b/>
          <w:bCs/>
          <w:sz w:val="24"/>
          <w:szCs w:val="24"/>
        </w:rPr>
        <w:t xml:space="preserve"> - </w:t>
      </w:r>
      <w:r w:rsidR="002F42BD" w:rsidRPr="002F42BD">
        <w:rPr>
          <w:rFonts w:ascii="Tempus Sans ITC" w:hAnsi="Tempus Sans ITC"/>
          <w:b/>
          <w:i/>
          <w:iCs/>
          <w:color w:val="000000"/>
          <w:sz w:val="24"/>
          <w:szCs w:val="24"/>
        </w:rPr>
        <w:t>Saint John XXIII, Pope</w:t>
      </w:r>
    </w:p>
    <w:p w:rsidR="005D0E7B" w:rsidRPr="002F42BD" w:rsidRDefault="002F42BD" w:rsidP="005D0E7B">
      <w:pPr>
        <w:spacing w:after="0" w:line="240" w:lineRule="auto"/>
        <w:rPr>
          <w:rFonts w:ascii="Tempus Sans ITC" w:eastAsia="Times New Roman" w:hAnsi="Tempus Sans ITC" w:cs="Times New Roman"/>
          <w:b/>
          <w:i/>
          <w:sz w:val="24"/>
          <w:szCs w:val="24"/>
        </w:rPr>
      </w:pPr>
      <w:r w:rsidRPr="002F42BD">
        <w:rPr>
          <w:rFonts w:ascii="Tempus Sans ITC" w:hAnsi="Tempus Sans ITC"/>
          <w:b/>
          <w:i/>
          <w:color w:val="000000"/>
          <w:sz w:val="24"/>
          <w:szCs w:val="24"/>
        </w:rPr>
        <w:t>Jon 4:1-11</w:t>
      </w:r>
      <w:r>
        <w:rPr>
          <w:rFonts w:ascii="Tempus Sans ITC" w:hAnsi="Tempus Sans ITC"/>
          <w:b/>
          <w:i/>
          <w:color w:val="000000"/>
          <w:sz w:val="24"/>
          <w:szCs w:val="24"/>
        </w:rPr>
        <w:t xml:space="preserve"> </w:t>
      </w:r>
      <w:r w:rsidRPr="002F42BD">
        <w:rPr>
          <w:rFonts w:ascii="Tempus Sans ITC" w:hAnsi="Tempus Sans ITC"/>
          <w:b/>
          <w:i/>
          <w:color w:val="000000"/>
          <w:sz w:val="24"/>
          <w:szCs w:val="24"/>
        </w:rPr>
        <w:t>/</w:t>
      </w:r>
      <w:r>
        <w:rPr>
          <w:rFonts w:ascii="Tempus Sans ITC" w:hAnsi="Tempus Sans ITC"/>
          <w:b/>
          <w:i/>
          <w:color w:val="000000"/>
          <w:sz w:val="24"/>
          <w:szCs w:val="24"/>
        </w:rPr>
        <w:t xml:space="preserve"> </w:t>
      </w:r>
      <w:r w:rsidRPr="002F42BD">
        <w:rPr>
          <w:rFonts w:ascii="Tempus Sans ITC" w:hAnsi="Tempus Sans ITC"/>
          <w:b/>
          <w:i/>
          <w:color w:val="000000"/>
          <w:sz w:val="24"/>
          <w:szCs w:val="24"/>
        </w:rPr>
        <w:t>Lk 11:1-4</w:t>
      </w:r>
      <w:r w:rsidRPr="002F42BD">
        <w:rPr>
          <w:rFonts w:ascii="Tempus Sans ITC" w:hAnsi="Tempus Sans ITC"/>
          <w:b/>
          <w:i/>
        </w:rPr>
        <w:t xml:space="preserve"> </w:t>
      </w:r>
      <w:r w:rsidR="00567E33" w:rsidRPr="002F42BD">
        <w:rPr>
          <w:rFonts w:ascii="Tempus Sans ITC" w:hAnsi="Tempus Sans ITC"/>
          <w:b/>
          <w:i/>
          <w:color w:val="000000"/>
          <w:sz w:val="24"/>
          <w:szCs w:val="24"/>
        </w:rPr>
        <w:t xml:space="preserve">                                  </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C801DC">
        <w:rPr>
          <w:noProof/>
        </w:rPr>
        <w:t xml:space="preserve">          </w:t>
      </w:r>
    </w:p>
    <w:p w:rsidR="00856204" w:rsidRDefault="00C37ED4" w:rsidP="00DE7218">
      <w:pPr>
        <w:widowControl w:val="0"/>
        <w:pBdr>
          <w:bottom w:val="single" w:sz="4" w:space="1" w:color="auto"/>
        </w:pBdr>
        <w:spacing w:after="0" w:line="240" w:lineRule="auto"/>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C90B19" w:rsidRPr="00C90B19">
        <w:t xml:space="preserve"> </w:t>
      </w:r>
    </w:p>
    <w:p w:rsidR="00BB0F6A" w:rsidRDefault="002F42BD"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7:00PM  +</w:t>
      </w:r>
      <w:r w:rsidR="00CD49B2">
        <w:rPr>
          <w:rFonts w:ascii="Tempus Sans ITC" w:hAnsi="Tempus Sans ITC" w:cs="Segoe UI Semibold"/>
          <w:b/>
          <w:bCs/>
          <w:sz w:val="24"/>
          <w:szCs w:val="24"/>
        </w:rPr>
        <w:t xml:space="preserve"> Art Lazar, Sr.</w:t>
      </w:r>
    </w:p>
    <w:p w:rsidR="008E7B6A" w:rsidRDefault="00B9631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6 - 6:45</w:t>
      </w:r>
      <w:r w:rsidRPr="00B9631A">
        <w:rPr>
          <w:rFonts w:ascii="Tempus Sans ITC" w:hAnsi="Tempus Sans ITC" w:cs="Segoe UI Semibold"/>
          <w:b/>
          <w:bCs/>
          <w:szCs w:val="24"/>
        </w:rPr>
        <w:t>PM</w:t>
      </w:r>
      <w:r>
        <w:rPr>
          <w:rFonts w:ascii="Tempus Sans ITC" w:hAnsi="Tempus Sans ITC" w:cs="Segoe UI Semibold"/>
          <w:b/>
          <w:bCs/>
          <w:sz w:val="24"/>
          <w:szCs w:val="24"/>
        </w:rPr>
        <w:t xml:space="preserve"> </w:t>
      </w:r>
      <w:r w:rsidR="008E7B6A">
        <w:rPr>
          <w:rFonts w:ascii="Tempus Sans ITC" w:hAnsi="Tempus Sans ITC" w:cs="Segoe UI Semibold"/>
          <w:b/>
          <w:bCs/>
          <w:sz w:val="24"/>
          <w:szCs w:val="24"/>
        </w:rPr>
        <w:t>Confessions</w:t>
      </w:r>
      <w:r>
        <w:rPr>
          <w:rFonts w:ascii="Tempus Sans ITC" w:hAnsi="Tempus Sans ITC" w:cs="Segoe UI Semibold"/>
          <w:b/>
          <w:bCs/>
          <w:sz w:val="24"/>
          <w:szCs w:val="24"/>
        </w:rPr>
        <w:t xml:space="preserve"> heard</w:t>
      </w:r>
      <w:r w:rsidR="008E7B6A">
        <w:rPr>
          <w:rFonts w:ascii="Tempus Sans ITC" w:hAnsi="Tempus Sans ITC" w:cs="Segoe UI Semibold"/>
          <w:b/>
          <w:bCs/>
          <w:sz w:val="24"/>
          <w:szCs w:val="24"/>
        </w:rPr>
        <w:t xml:space="preserve">; </w:t>
      </w:r>
      <w:r>
        <w:rPr>
          <w:rFonts w:ascii="Tempus Sans ITC" w:hAnsi="Tempus Sans ITC" w:cs="Segoe UI Semibold"/>
          <w:b/>
          <w:bCs/>
          <w:sz w:val="24"/>
          <w:szCs w:val="24"/>
        </w:rPr>
        <w:t>7:40</w:t>
      </w:r>
      <w:r w:rsidRPr="00B9631A">
        <w:rPr>
          <w:rFonts w:ascii="Tempus Sans ITC" w:hAnsi="Tempus Sans ITC" w:cs="Segoe UI Semibold"/>
          <w:b/>
          <w:bCs/>
          <w:szCs w:val="24"/>
        </w:rPr>
        <w:t>PM</w:t>
      </w:r>
      <w:r>
        <w:rPr>
          <w:rFonts w:ascii="Tempus Sans ITC" w:hAnsi="Tempus Sans ITC" w:cs="Segoe UI Semibold"/>
          <w:b/>
          <w:bCs/>
          <w:sz w:val="24"/>
          <w:szCs w:val="24"/>
        </w:rPr>
        <w:t xml:space="preserve"> </w:t>
      </w:r>
      <w:r w:rsidR="008E7B6A">
        <w:rPr>
          <w:rFonts w:ascii="Tempus Sans ITC" w:hAnsi="Tempus Sans ITC" w:cs="Segoe UI Semibold"/>
          <w:b/>
          <w:bCs/>
          <w:sz w:val="24"/>
          <w:szCs w:val="24"/>
        </w:rPr>
        <w:t>Adoration</w:t>
      </w:r>
      <w:r w:rsidR="004D3177">
        <w:rPr>
          <w:rFonts w:ascii="Tempus Sans ITC" w:hAnsi="Tempus Sans ITC" w:cs="Segoe UI Semibold"/>
          <w:b/>
          <w:bCs/>
          <w:sz w:val="24"/>
          <w:szCs w:val="24"/>
        </w:rPr>
        <w:t xml:space="preserve"> </w:t>
      </w:r>
      <w:r w:rsidRPr="00B9631A">
        <w:rPr>
          <w:rFonts w:ascii="Tempus Sans ITC" w:hAnsi="Tempus Sans ITC" w:cs="Segoe UI Semibold"/>
          <w:b/>
          <w:bCs/>
          <w:szCs w:val="24"/>
        </w:rPr>
        <w:t>&amp;</w:t>
      </w:r>
      <w:r>
        <w:rPr>
          <w:rFonts w:ascii="Tempus Sans ITC" w:hAnsi="Tempus Sans ITC" w:cs="Segoe UI Semibold"/>
          <w:b/>
          <w:bCs/>
          <w:sz w:val="24"/>
          <w:szCs w:val="24"/>
        </w:rPr>
        <w:t xml:space="preserve"> </w:t>
      </w:r>
      <w:r w:rsidR="004D3177">
        <w:rPr>
          <w:rFonts w:ascii="Tempus Sans ITC" w:hAnsi="Tempus Sans ITC" w:cs="Segoe UI Semibold"/>
          <w:b/>
          <w:bCs/>
          <w:sz w:val="24"/>
          <w:szCs w:val="24"/>
        </w:rPr>
        <w:t>Benediction</w:t>
      </w:r>
    </w:p>
    <w:p w:rsidR="00101BE7" w:rsidRPr="00C010E2" w:rsidRDefault="00101BE7" w:rsidP="007C3693">
      <w:pPr>
        <w:spacing w:after="0" w:line="240" w:lineRule="auto"/>
        <w:rPr>
          <w:rStyle w:val="fontstyle01"/>
          <w:rFonts w:ascii="Tempus Sans ITC" w:hAnsi="Tempus Sans ITC"/>
          <w:sz w:val="4"/>
          <w:szCs w:val="8"/>
          <w:u w:val="single"/>
        </w:rPr>
      </w:pPr>
    </w:p>
    <w:p w:rsidR="00BD6658" w:rsidRPr="00BD6658" w:rsidRDefault="000E5064"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663232" behindDoc="0" locked="0" layoutInCell="1" allowOverlap="1">
            <wp:simplePos x="0" y="0"/>
            <wp:positionH relativeFrom="column">
              <wp:posOffset>2821598</wp:posOffset>
            </wp:positionH>
            <wp:positionV relativeFrom="paragraph">
              <wp:posOffset>54366</wp:posOffset>
            </wp:positionV>
            <wp:extent cx="887583" cy="887583"/>
            <wp:effectExtent l="0" t="0" r="825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7583" cy="887583"/>
                    </a:xfrm>
                    <a:prstGeom prst="rect">
                      <a:avLst/>
                    </a:prstGeom>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437A99">
        <w:rPr>
          <w:rStyle w:val="fontstyle01"/>
          <w:rFonts w:ascii="Tempus Sans ITC" w:hAnsi="Tempus Sans ITC"/>
          <w:u w:val="single"/>
        </w:rPr>
        <w:t xml:space="preserve">October </w:t>
      </w:r>
      <w:r w:rsidR="00B9631A">
        <w:rPr>
          <w:rStyle w:val="fontstyle01"/>
          <w:rFonts w:ascii="Tempus Sans ITC" w:hAnsi="Tempus Sans ITC"/>
          <w:u w:val="single"/>
        </w:rPr>
        <w:t>12</w:t>
      </w:r>
      <w:r w:rsidR="002F42BD" w:rsidRPr="002F42BD">
        <w:rPr>
          <w:rStyle w:val="fontstyle01"/>
          <w:rFonts w:ascii="Tempus Sans ITC" w:hAnsi="Tempus Sans ITC"/>
        </w:rPr>
        <w:t xml:space="preserve"> </w:t>
      </w:r>
      <w:r w:rsidR="002F42BD">
        <w:rPr>
          <w:rStyle w:val="fontstyle01"/>
          <w:rFonts w:ascii="Tempus Sans ITC" w:hAnsi="Tempus Sans ITC"/>
        </w:rPr>
        <w:t xml:space="preserve">  </w:t>
      </w:r>
      <w:r w:rsidR="002F42BD">
        <w:rPr>
          <w:rFonts w:ascii="Tempus Sans ITC" w:eastAsia="Times New Roman" w:hAnsi="Tempus Sans ITC"/>
          <w:b/>
          <w:bCs/>
          <w:sz w:val="24"/>
          <w:szCs w:val="24"/>
        </w:rPr>
        <w:t>(Weekday in OT)</w:t>
      </w:r>
    </w:p>
    <w:p w:rsidR="00DB0611" w:rsidRPr="002F42BD" w:rsidRDefault="002F42BD" w:rsidP="00DB0611">
      <w:pPr>
        <w:spacing w:after="0" w:line="240" w:lineRule="auto"/>
        <w:rPr>
          <w:rFonts w:ascii="Tempus Sans ITC" w:eastAsia="Times New Roman" w:hAnsi="Tempus Sans ITC" w:cs="Times New Roman"/>
          <w:b/>
          <w:i/>
          <w:sz w:val="24"/>
          <w:szCs w:val="24"/>
        </w:rPr>
      </w:pPr>
      <w:r w:rsidRPr="002F42BD">
        <w:rPr>
          <w:rFonts w:ascii="Tempus Sans ITC" w:hAnsi="Tempus Sans ITC"/>
          <w:b/>
          <w:i/>
          <w:color w:val="000000"/>
          <w:sz w:val="24"/>
          <w:szCs w:val="24"/>
        </w:rPr>
        <w:t>Mal 3:13-20b</w:t>
      </w:r>
      <w:r>
        <w:rPr>
          <w:rFonts w:ascii="Tempus Sans ITC" w:hAnsi="Tempus Sans ITC"/>
          <w:b/>
          <w:i/>
          <w:color w:val="000000"/>
          <w:sz w:val="24"/>
          <w:szCs w:val="24"/>
        </w:rPr>
        <w:t xml:space="preserve"> </w:t>
      </w:r>
      <w:r w:rsidRPr="002F42BD">
        <w:rPr>
          <w:rFonts w:ascii="Tempus Sans ITC" w:hAnsi="Tempus Sans ITC"/>
          <w:b/>
          <w:i/>
          <w:color w:val="000000"/>
          <w:sz w:val="24"/>
          <w:szCs w:val="24"/>
        </w:rPr>
        <w:t>/</w:t>
      </w:r>
      <w:r>
        <w:rPr>
          <w:rFonts w:ascii="Tempus Sans ITC" w:hAnsi="Tempus Sans ITC"/>
          <w:b/>
          <w:i/>
          <w:color w:val="000000"/>
          <w:sz w:val="24"/>
          <w:szCs w:val="24"/>
        </w:rPr>
        <w:t xml:space="preserve"> </w:t>
      </w:r>
      <w:r w:rsidRPr="002F42BD">
        <w:rPr>
          <w:rFonts w:ascii="Tempus Sans ITC" w:hAnsi="Tempus Sans ITC"/>
          <w:b/>
          <w:i/>
          <w:color w:val="000000"/>
          <w:sz w:val="24"/>
          <w:szCs w:val="24"/>
        </w:rPr>
        <w:t>Lk 11:5-13</w:t>
      </w:r>
    </w:p>
    <w:p w:rsidR="00BB0F6A" w:rsidRDefault="0040504C" w:rsidP="009C421D">
      <w:pPr>
        <w:spacing w:after="0" w:line="240" w:lineRule="auto"/>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EC32D1" w:rsidRPr="00EC32D1">
        <w:t xml:space="preserve"> </w:t>
      </w:r>
    </w:p>
    <w:p w:rsidR="00BB0F6A" w:rsidRPr="002F42BD" w:rsidRDefault="002F42BD" w:rsidP="009C421D">
      <w:pPr>
        <w:spacing w:after="0" w:line="240" w:lineRule="auto"/>
        <w:rPr>
          <w:rFonts w:ascii="Tempus Sans ITC" w:hAnsi="Tempus Sans ITC"/>
          <w:b/>
          <w:sz w:val="24"/>
        </w:rPr>
      </w:pPr>
      <w:r w:rsidRPr="002F42BD">
        <w:rPr>
          <w:rFonts w:ascii="Tempus Sans ITC" w:hAnsi="Tempus Sans ITC"/>
          <w:b/>
          <w:sz w:val="24"/>
        </w:rPr>
        <w:t>10:00AM  +</w:t>
      </w:r>
      <w:r w:rsidR="00CD49B2">
        <w:rPr>
          <w:rFonts w:ascii="Tempus Sans ITC" w:hAnsi="Tempus Sans ITC"/>
          <w:b/>
          <w:sz w:val="24"/>
        </w:rPr>
        <w:t xml:space="preserve"> Evelyn Grace Topper</w:t>
      </w:r>
    </w:p>
    <w:p w:rsidR="009C421D" w:rsidRPr="00BD6658" w:rsidRDefault="009C421D" w:rsidP="009C421D">
      <w:pPr>
        <w:spacing w:after="0" w:line="240" w:lineRule="auto"/>
        <w:rPr>
          <w:rFonts w:ascii="Tempus Sans ITC" w:eastAsia="Times New Roman" w:hAnsi="Tempus Sans ITC" w:cs="Times New Roman"/>
          <w:b/>
          <w:i/>
          <w:sz w:val="24"/>
          <w:szCs w:val="24"/>
        </w:rPr>
      </w:pPr>
      <w:r w:rsidRPr="00BB0F6A">
        <w:rPr>
          <w:sz w:val="32"/>
        </w:rPr>
        <w:t xml:space="preserve">    </w:t>
      </w:r>
      <w:r>
        <w:t xml:space="preserve">                                                        </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2F42BD" w:rsidRDefault="000E5064" w:rsidP="00BD6658">
            <w:pPr>
              <w:spacing w:after="0" w:line="240" w:lineRule="auto"/>
              <w:ind w:left="-105" w:right="-201"/>
              <w:rPr>
                <w:rFonts w:ascii="Tempus Sans ITC" w:hAnsi="Tempus Sans ITC" w:cstheme="minorHAnsi"/>
                <w:b/>
                <w:szCs w:val="24"/>
              </w:rPr>
            </w:pPr>
            <w:r>
              <w:rPr>
                <w:noProof/>
              </w:rPr>
              <w:drawing>
                <wp:anchor distT="0" distB="0" distL="114300" distR="114300" simplePos="0" relativeHeight="253665280" behindDoc="0" locked="0" layoutInCell="1" allowOverlap="1">
                  <wp:simplePos x="0" y="0"/>
                  <wp:positionH relativeFrom="column">
                    <wp:posOffset>3070225</wp:posOffset>
                  </wp:positionH>
                  <wp:positionV relativeFrom="paragraph">
                    <wp:posOffset>63500</wp:posOffset>
                  </wp:positionV>
                  <wp:extent cx="754380" cy="66992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4380" cy="669925"/>
                          </a:xfrm>
                          <a:prstGeom prst="rect">
                            <a:avLst/>
                          </a:prstGeom>
                        </pic:spPr>
                      </pic:pic>
                    </a:graphicData>
                  </a:graphic>
                  <wp14:sizeRelH relativeFrom="page">
                    <wp14:pctWidth>0</wp14:pctWidth>
                  </wp14:sizeRelH>
                  <wp14:sizeRelV relativeFrom="page">
                    <wp14:pctHeight>0</wp14:pctHeight>
                  </wp14:sizeRelV>
                </wp:anchor>
              </w:drawing>
            </w:r>
            <w:r w:rsidR="00EA4EFB"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437A99" w:rsidRPr="009C421D">
              <w:rPr>
                <w:rStyle w:val="fontstyle01"/>
                <w:rFonts w:ascii="Tempus Sans ITC" w:hAnsi="Tempus Sans ITC"/>
                <w:u w:val="single"/>
              </w:rPr>
              <w:t xml:space="preserve">October </w:t>
            </w:r>
            <w:r w:rsidR="00B9631A">
              <w:rPr>
                <w:rStyle w:val="fontstyle01"/>
                <w:rFonts w:ascii="Tempus Sans ITC" w:hAnsi="Tempus Sans ITC"/>
                <w:u w:val="single"/>
              </w:rPr>
              <w:t>13</w:t>
            </w:r>
            <w:r w:rsidR="002F42BD">
              <w:rPr>
                <w:rStyle w:val="fontstyle01"/>
                <w:rFonts w:ascii="Tempus Sans ITC" w:hAnsi="Tempus Sans ITC"/>
              </w:rPr>
              <w:t xml:space="preserve">   </w:t>
            </w:r>
            <w:r w:rsidR="002F42BD">
              <w:rPr>
                <w:rFonts w:ascii="Tempus Sans ITC" w:eastAsia="Times New Roman" w:hAnsi="Tempus Sans ITC"/>
                <w:b/>
                <w:bCs/>
                <w:sz w:val="24"/>
                <w:szCs w:val="24"/>
              </w:rPr>
              <w:t>(Weekday in OT)</w:t>
            </w:r>
          </w:p>
          <w:p w:rsidR="00856204" w:rsidRPr="002F42BD" w:rsidRDefault="002F42BD" w:rsidP="00073727">
            <w:pPr>
              <w:spacing w:after="0" w:line="240" w:lineRule="auto"/>
              <w:ind w:left="-105" w:right="-201"/>
              <w:rPr>
                <w:rFonts w:ascii="Tempus Sans ITC" w:hAnsi="Tempus Sans ITC" w:cstheme="minorHAnsi"/>
                <w:b/>
                <w:i/>
                <w:iCs/>
                <w:color w:val="000000"/>
                <w:sz w:val="24"/>
                <w:szCs w:val="24"/>
              </w:rPr>
            </w:pPr>
            <w:r w:rsidRPr="002F42BD">
              <w:rPr>
                <w:rFonts w:ascii="Tempus Sans ITC" w:hAnsi="Tempus Sans ITC"/>
                <w:b/>
                <w:i/>
                <w:color w:val="000000"/>
                <w:sz w:val="24"/>
                <w:szCs w:val="24"/>
              </w:rPr>
              <w:t>Jl 1:13-15; 2:1-2</w:t>
            </w:r>
            <w:r>
              <w:rPr>
                <w:rFonts w:ascii="Tempus Sans ITC" w:hAnsi="Tempus Sans ITC"/>
                <w:b/>
                <w:i/>
                <w:color w:val="000000"/>
                <w:sz w:val="24"/>
                <w:szCs w:val="24"/>
              </w:rPr>
              <w:t xml:space="preserve"> </w:t>
            </w:r>
            <w:r w:rsidRPr="002F42BD">
              <w:rPr>
                <w:rFonts w:ascii="Tempus Sans ITC" w:hAnsi="Tempus Sans ITC"/>
                <w:b/>
                <w:i/>
                <w:color w:val="000000"/>
                <w:sz w:val="24"/>
                <w:szCs w:val="24"/>
              </w:rPr>
              <w:t>/</w:t>
            </w:r>
            <w:r>
              <w:rPr>
                <w:rFonts w:ascii="Tempus Sans ITC" w:hAnsi="Tempus Sans ITC"/>
                <w:b/>
                <w:i/>
                <w:color w:val="000000"/>
                <w:sz w:val="24"/>
                <w:szCs w:val="24"/>
              </w:rPr>
              <w:t xml:space="preserve"> </w:t>
            </w:r>
            <w:r w:rsidRPr="002F42BD">
              <w:rPr>
                <w:rFonts w:ascii="Tempus Sans ITC" w:hAnsi="Tempus Sans ITC"/>
                <w:b/>
                <w:i/>
                <w:color w:val="000000"/>
                <w:sz w:val="24"/>
                <w:szCs w:val="24"/>
              </w:rPr>
              <w:t xml:space="preserve">Lk 11:15-26 </w:t>
            </w:r>
            <w:r w:rsidR="009C421D" w:rsidRPr="002F42BD">
              <w:rPr>
                <w:rFonts w:ascii="Tempus Sans ITC" w:hAnsi="Tempus Sans ITC"/>
                <w:b/>
                <w:i/>
                <w:color w:val="000000"/>
                <w:sz w:val="24"/>
                <w:szCs w:val="24"/>
              </w:rPr>
              <w:t xml:space="preserve"> </w:t>
            </w:r>
          </w:p>
          <w:p w:rsidR="00BB0F6A" w:rsidRDefault="002F42BD" w:rsidP="00467CFF">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10:00AM  +</w:t>
            </w:r>
            <w:r w:rsidR="00CD49B2">
              <w:rPr>
                <w:rFonts w:ascii="Tempus Sans ITC" w:eastAsia="Times New Roman" w:hAnsi="Tempus Sans ITC" w:cs="Times New Roman"/>
                <w:b/>
                <w:sz w:val="24"/>
                <w:szCs w:val="24"/>
              </w:rPr>
              <w:t xml:space="preserve"> Margaret Gracyalny</w:t>
            </w:r>
          </w:p>
          <w:p w:rsidR="00570697" w:rsidRPr="004A727C" w:rsidRDefault="00570697" w:rsidP="00467CFF">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F445F0"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660160" behindDoc="0" locked="0" layoutInCell="1" allowOverlap="1" wp14:anchorId="1E5A9D30" wp14:editId="154D0C90">
            <wp:simplePos x="0" y="0"/>
            <wp:positionH relativeFrom="column">
              <wp:posOffset>3562077</wp:posOffset>
            </wp:positionH>
            <wp:positionV relativeFrom="paragraph">
              <wp:posOffset>36488</wp:posOffset>
            </wp:positionV>
            <wp:extent cx="417125" cy="413239"/>
            <wp:effectExtent l="0" t="0" r="2540" b="6350"/>
            <wp:wrapNone/>
            <wp:docPr id="21" name="Picture 21" descr="https://external-content.duckduckgo.com/iu/?u=http%3A%2F%2Fwww.catholicculture.org%2Fculture%2Fliturgicalyear%2Fpictures%2F10_14_callistus.jpg&amp;f=1&amp;nofb=1&amp;ipt=8cc5a102f7bbbf9c3742b81f88761d8d88a86871ec79699960ffef614a52e0c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catholicculture.org%2Fculture%2Fliturgicalyear%2Fpictures%2F10_14_callistus.jpg&amp;f=1&amp;nofb=1&amp;ipt=8cc5a102f7bbbf9c3742b81f88761d8d88a86871ec79699960ffef614a52e0c1&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026" cy="423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727" w:rsidRPr="001333FF" w:rsidRDefault="00EA4EFB" w:rsidP="00073727">
      <w:pPr>
        <w:spacing w:after="0" w:line="240" w:lineRule="auto"/>
        <w:rPr>
          <w:rFonts w:ascii="Tempus Sans ITC" w:eastAsia="Times New Roman" w:hAnsi="Tempus Sans ITC"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37A99">
        <w:rPr>
          <w:rFonts w:ascii="Tempus Sans ITC" w:eastAsia="Times New Roman" w:hAnsi="Tempus Sans ITC"/>
          <w:b/>
          <w:bCs/>
          <w:sz w:val="24"/>
          <w:szCs w:val="24"/>
          <w:u w:val="single"/>
        </w:rPr>
        <w:t xml:space="preserve">Ocotber </w:t>
      </w:r>
      <w:r w:rsidR="00B9631A">
        <w:rPr>
          <w:rFonts w:ascii="Tempus Sans ITC" w:eastAsia="Times New Roman" w:hAnsi="Tempus Sans ITC"/>
          <w:b/>
          <w:bCs/>
          <w:sz w:val="24"/>
          <w:szCs w:val="24"/>
          <w:u w:val="single"/>
        </w:rPr>
        <w:t>14</w:t>
      </w:r>
      <w:r w:rsidR="001333FF" w:rsidRPr="001333FF">
        <w:rPr>
          <w:rFonts w:ascii="Tempus Sans ITC" w:eastAsia="Times New Roman" w:hAnsi="Tempus Sans ITC"/>
          <w:b/>
          <w:bCs/>
          <w:sz w:val="24"/>
          <w:szCs w:val="24"/>
        </w:rPr>
        <w:t>-</w:t>
      </w:r>
      <w:r w:rsidR="001333FF" w:rsidRPr="001333FF">
        <w:rPr>
          <w:rFonts w:ascii="Tempus Sans ITC" w:eastAsia="Times New Roman" w:hAnsi="Tempus Sans ITC"/>
          <w:b/>
          <w:bCs/>
          <w:i/>
          <w:sz w:val="24"/>
          <w:szCs w:val="24"/>
        </w:rPr>
        <w:t>St.</w:t>
      </w:r>
      <w:r w:rsidR="001333FF">
        <w:rPr>
          <w:rFonts w:ascii="Tempus Sans ITC" w:eastAsia="Times New Roman" w:hAnsi="Tempus Sans ITC"/>
          <w:b/>
          <w:bCs/>
          <w:sz w:val="24"/>
          <w:szCs w:val="24"/>
        </w:rPr>
        <w:t xml:space="preserve"> </w:t>
      </w:r>
      <w:r w:rsidR="001333FF" w:rsidRPr="001333FF">
        <w:rPr>
          <w:rFonts w:ascii="Tempus Sans ITC" w:hAnsi="Tempus Sans ITC"/>
          <w:b/>
          <w:i/>
          <w:iCs/>
          <w:color w:val="000000"/>
          <w:sz w:val="24"/>
          <w:szCs w:val="24"/>
        </w:rPr>
        <w:t xml:space="preserve">Callistus I, Pope </w:t>
      </w:r>
      <w:r w:rsidR="001333FF">
        <w:rPr>
          <w:rFonts w:ascii="Tempus Sans ITC" w:hAnsi="Tempus Sans ITC"/>
          <w:b/>
          <w:i/>
          <w:iCs/>
          <w:color w:val="000000"/>
          <w:sz w:val="24"/>
          <w:szCs w:val="24"/>
        </w:rPr>
        <w:t>&amp;</w:t>
      </w:r>
      <w:r w:rsidR="001333FF" w:rsidRPr="001333FF">
        <w:rPr>
          <w:rFonts w:ascii="Tempus Sans ITC" w:hAnsi="Tempus Sans ITC"/>
          <w:b/>
          <w:i/>
          <w:iCs/>
          <w:color w:val="000000"/>
          <w:sz w:val="24"/>
          <w:szCs w:val="24"/>
        </w:rPr>
        <w:t xml:space="preserve"> Martyr</w:t>
      </w:r>
      <w:r w:rsidR="00F445F0" w:rsidRPr="00F445F0">
        <w:rPr>
          <w:noProof/>
        </w:rPr>
        <w:t xml:space="preserve"> </w:t>
      </w:r>
    </w:p>
    <w:p w:rsidR="007C5516" w:rsidRDefault="0034642F" w:rsidP="002B6AB7">
      <w:pPr>
        <w:spacing w:after="0" w:line="240" w:lineRule="auto"/>
        <w:outlineLvl w:val="3"/>
        <w:rPr>
          <w:rFonts w:ascii="Tempus Sans ITC" w:hAnsi="Tempus Sans ITC"/>
          <w:b/>
          <w:i/>
          <w:color w:val="000000"/>
          <w:sz w:val="24"/>
          <w:szCs w:val="20"/>
        </w:rPr>
      </w:pPr>
      <w:r w:rsidRPr="00D57889">
        <w:rPr>
          <w:rFonts w:ascii="Tempus Sans ITC" w:hAnsi="Tempus Sans ITC"/>
          <w:b/>
          <w:i/>
          <w:color w:val="000000"/>
          <w:sz w:val="24"/>
          <w:szCs w:val="20"/>
        </w:rPr>
        <w:t>MORNING</w:t>
      </w:r>
      <w:r w:rsidR="00124233" w:rsidRPr="00D57889">
        <w:rPr>
          <w:rFonts w:ascii="Tempus Sans ITC" w:hAnsi="Tempus Sans ITC"/>
          <w:b/>
          <w:i/>
          <w:color w:val="000000"/>
          <w:sz w:val="24"/>
          <w:szCs w:val="20"/>
        </w:rPr>
        <w:t>:</w:t>
      </w:r>
      <w:r w:rsidR="007C3693" w:rsidRPr="00D57889">
        <w:rPr>
          <w:rFonts w:ascii="Tempus Sans ITC" w:hAnsi="Tempus Sans ITC"/>
          <w:b/>
          <w:i/>
          <w:color w:val="000000"/>
          <w:sz w:val="24"/>
          <w:szCs w:val="20"/>
        </w:rPr>
        <w:t xml:space="preserve"> </w:t>
      </w:r>
      <w:r w:rsidR="001333FF" w:rsidRPr="001333FF">
        <w:rPr>
          <w:rFonts w:ascii="Tempus Sans ITC" w:hAnsi="Tempus Sans ITC"/>
          <w:b/>
          <w:i/>
          <w:color w:val="000000"/>
          <w:sz w:val="24"/>
          <w:szCs w:val="24"/>
        </w:rPr>
        <w:t>Jl 4:12-21</w:t>
      </w:r>
      <w:r w:rsidR="001333FF">
        <w:rPr>
          <w:rFonts w:ascii="Tempus Sans ITC" w:hAnsi="Tempus Sans ITC"/>
          <w:b/>
          <w:i/>
          <w:color w:val="000000"/>
          <w:sz w:val="24"/>
          <w:szCs w:val="24"/>
        </w:rPr>
        <w:t xml:space="preserve"> </w:t>
      </w:r>
      <w:r w:rsidR="001333FF" w:rsidRPr="001333FF">
        <w:rPr>
          <w:rFonts w:ascii="Tempus Sans ITC" w:hAnsi="Tempus Sans ITC"/>
          <w:b/>
          <w:i/>
          <w:color w:val="000000"/>
          <w:sz w:val="24"/>
          <w:szCs w:val="24"/>
        </w:rPr>
        <w:t>/</w:t>
      </w:r>
      <w:r w:rsidR="001333FF">
        <w:rPr>
          <w:rFonts w:ascii="Tempus Sans ITC" w:hAnsi="Tempus Sans ITC"/>
          <w:b/>
          <w:i/>
          <w:color w:val="000000"/>
          <w:sz w:val="24"/>
          <w:szCs w:val="24"/>
        </w:rPr>
        <w:t xml:space="preserve"> </w:t>
      </w:r>
      <w:r w:rsidR="001333FF" w:rsidRPr="001333FF">
        <w:rPr>
          <w:rFonts w:ascii="Tempus Sans ITC" w:hAnsi="Tempus Sans ITC"/>
          <w:b/>
          <w:i/>
          <w:color w:val="000000"/>
          <w:sz w:val="24"/>
          <w:szCs w:val="24"/>
        </w:rPr>
        <w:t>Lk 11:27-28</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FA5A19" w:rsidP="00B343B4">
      <w:pPr>
        <w:pBdr>
          <w:top w:val="single" w:sz="4" w:space="0" w:color="auto"/>
        </w:pBdr>
        <w:spacing w:after="0" w:line="240" w:lineRule="auto"/>
        <w:outlineLvl w:val="3"/>
        <w:rPr>
          <w:rFonts w:ascii="Tempus Sans ITC" w:eastAsia="Times New Roman" w:hAnsi="Tempus Sans ITC"/>
          <w:b/>
          <w:bCs/>
          <w:sz w:val="24"/>
          <w:szCs w:val="23"/>
        </w:rPr>
      </w:pPr>
      <w:r w:rsidRPr="00D57889">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6664423</wp:posOffset>
            </wp:positionH>
            <wp:positionV relativeFrom="paragraph">
              <wp:posOffset>17291</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437A99">
        <w:rPr>
          <w:rStyle w:val="fontstyle01"/>
          <w:rFonts w:ascii="Tempus Sans ITC" w:hAnsi="Tempus Sans ITC"/>
          <w:szCs w:val="23"/>
          <w:u w:val="single"/>
        </w:rPr>
        <w:t xml:space="preserve">Oct. </w:t>
      </w:r>
      <w:r w:rsidR="00B9631A">
        <w:rPr>
          <w:rStyle w:val="fontstyle01"/>
          <w:rFonts w:ascii="Tempus Sans ITC" w:hAnsi="Tempus Sans ITC"/>
          <w:szCs w:val="23"/>
          <w:u w:val="single"/>
        </w:rPr>
        <w:t>14</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4D3177" w:rsidRPr="00437A99">
        <w:rPr>
          <w:rStyle w:val="fontstyle01"/>
          <w:rFonts w:ascii="Tempus Sans ITC" w:hAnsi="Tempus Sans ITC"/>
          <w:szCs w:val="23"/>
        </w:rPr>
        <w:t>2</w:t>
      </w:r>
      <w:r w:rsidR="00B9631A">
        <w:rPr>
          <w:rStyle w:val="fontstyle01"/>
          <w:rFonts w:ascii="Tempus Sans ITC" w:hAnsi="Tempus Sans ITC"/>
          <w:szCs w:val="23"/>
        </w:rPr>
        <w:t>8</w:t>
      </w:r>
      <w:r w:rsidR="00554446" w:rsidRPr="00437A99">
        <w:rPr>
          <w:rStyle w:val="fontstyle01"/>
          <w:rFonts w:ascii="Tempus Sans ITC" w:hAnsi="Tempus Sans ITC"/>
          <w:szCs w:val="23"/>
          <w:vertAlign w:val="superscript"/>
        </w:rPr>
        <w:t>th</w:t>
      </w:r>
      <w:r w:rsidR="00554446" w:rsidRPr="00437A99">
        <w:rPr>
          <w:rStyle w:val="fontstyle01"/>
          <w:rFonts w:ascii="Tempus Sans ITC" w:hAnsi="Tempus Sans ITC"/>
          <w:szCs w:val="23"/>
        </w:rPr>
        <w:t xml:space="preserve"> </w:t>
      </w:r>
      <w:r w:rsidR="004D3177" w:rsidRPr="00437A99">
        <w:rPr>
          <w:rStyle w:val="fontstyle01"/>
          <w:rFonts w:ascii="Tempus Sans ITC" w:hAnsi="Tempus Sans ITC"/>
          <w:szCs w:val="23"/>
        </w:rPr>
        <w:t>SUNDAY</w:t>
      </w:r>
      <w:r w:rsidR="00293002" w:rsidRPr="00437A99">
        <w:rPr>
          <w:rStyle w:val="fontstyle01"/>
          <w:rFonts w:ascii="Tempus Sans ITC" w:hAnsi="Tempus Sans ITC"/>
          <w:szCs w:val="23"/>
        </w:rPr>
        <w:t xml:space="preserve"> OT</w:t>
      </w:r>
      <w:r w:rsidR="00034052" w:rsidRPr="00437A99">
        <w:rPr>
          <w:rStyle w:val="fontstyle01"/>
          <w:rFonts w:ascii="Tempus Sans ITC" w:hAnsi="Tempus Sans ITC"/>
          <w:szCs w:val="23"/>
          <w:u w:val="single"/>
        </w:rPr>
        <w:t xml:space="preserve"> </w:t>
      </w:r>
    </w:p>
    <w:p w:rsidR="00B343B4" w:rsidRPr="004A727C" w:rsidRDefault="00D96BB2" w:rsidP="00B343B4">
      <w:pPr>
        <w:spacing w:after="0" w:line="240" w:lineRule="auto"/>
        <w:outlineLvl w:val="3"/>
        <w:rPr>
          <w:rFonts w:ascii="Tempus Sans ITC" w:hAnsi="Tempus Sans ITC"/>
          <w:b/>
          <w:i/>
          <w:color w:val="000000"/>
          <w:sz w:val="20"/>
          <w:szCs w:val="23"/>
        </w:rPr>
      </w:pPr>
      <w:r w:rsidRPr="002F42BD">
        <w:rPr>
          <w:rFonts w:ascii="Tempus Sans ITC" w:hAnsi="Tempus Sans ITC"/>
          <w:b/>
          <w:i/>
          <w:noProof/>
          <w:sz w:val="20"/>
        </w:rPr>
        <w:drawing>
          <wp:anchor distT="0" distB="0" distL="114300" distR="114300" simplePos="0" relativeHeight="253654016" behindDoc="0" locked="0" layoutInCell="1" allowOverlap="1" wp14:anchorId="68CC5BBE" wp14:editId="02E86B15">
            <wp:simplePos x="0" y="0"/>
            <wp:positionH relativeFrom="margin">
              <wp:posOffset>2626967</wp:posOffset>
            </wp:positionH>
            <wp:positionV relativeFrom="paragraph">
              <wp:posOffset>10160</wp:posOffset>
            </wp:positionV>
            <wp:extent cx="1489159" cy="1345083"/>
            <wp:effectExtent l="0" t="0" r="0" b="7620"/>
            <wp:wrapNone/>
            <wp:docPr id="12" name="Picture 12" descr="https://external-content.duckduckgo.com/iu/?u=http%3A%2F%2Fwww.newbeginningscwc.org%2Fwp-content%2Fuploads%2F2018%2F10%2Fchosen-hand-lettering-type.png&amp;f=1&amp;nofb=1&amp;ipt=2daed59df430dc39d565230f6a6a27a387277cba3445a296d484ae446949888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newbeginningscwc.org%2Fwp-content%2Fuploads%2F2018%2F10%2Fchosen-hand-lettering-type.png&amp;f=1&amp;nofb=1&amp;ipt=2daed59df430dc39d565230f6a6a27a387277cba3445a296d484ae446949888b&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89" r="23087" b="4585"/>
                    <a:stretch/>
                  </pic:blipFill>
                  <pic:spPr bwMode="auto">
                    <a:xfrm>
                      <a:off x="0" y="0"/>
                      <a:ext cx="1489159" cy="1345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42BD" w:rsidRPr="002F42BD">
        <w:rPr>
          <w:rFonts w:ascii="Tempus Sans ITC" w:hAnsi="Tempus Sans ITC"/>
          <w:b/>
          <w:i/>
          <w:color w:val="000000"/>
          <w:szCs w:val="24"/>
        </w:rPr>
        <w:t>Is 25:6-10a/Phil 4:12-14, 19-20/Mt 22:1-14</w:t>
      </w:r>
      <w:r w:rsidR="002F42BD" w:rsidRPr="002F42BD">
        <w:rPr>
          <w:rFonts w:ascii="TimesNewRomanPSMT" w:hAnsi="TimesNewRomanPSMT"/>
          <w:color w:val="000000"/>
          <w:sz w:val="24"/>
          <w:szCs w:val="24"/>
        </w:rPr>
        <w:t xml:space="preserve"> </w:t>
      </w:r>
      <w:r w:rsidR="004A727C" w:rsidRPr="004A727C">
        <w:rPr>
          <w:rFonts w:ascii="Tempus Sans ITC" w:hAnsi="Tempus Sans ITC"/>
          <w:b/>
          <w:i/>
          <w:color w:val="000000"/>
          <w:sz w:val="24"/>
          <w:szCs w:val="24"/>
        </w:rPr>
        <w:t xml:space="preserve"> </w:t>
      </w:r>
    </w:p>
    <w:p w:rsidR="00B9631A" w:rsidRDefault="00B9631A" w:rsidP="004069DF">
      <w:pPr>
        <w:spacing w:after="0" w:line="240" w:lineRule="auto"/>
        <w:jc w:val="both"/>
        <w:rPr>
          <w:rFonts w:ascii="Tempus Sans ITC" w:hAnsi="Tempus Sans ITC"/>
          <w:b/>
          <w:sz w:val="24"/>
          <w:szCs w:val="23"/>
        </w:rPr>
      </w:pPr>
      <w:r w:rsidRPr="00B9631A">
        <w:rPr>
          <w:rFonts w:ascii="Tempus Sans ITC" w:hAnsi="Tempus Sans ITC"/>
          <w:b/>
          <w:sz w:val="24"/>
          <w:szCs w:val="23"/>
          <w:highlight w:val="yellow"/>
        </w:rPr>
        <w:t>4:30PM Recitation of the Holy Rosary</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B13D9D">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Sara Keller</w:t>
      </w:r>
    </w:p>
    <w:p w:rsidR="007B4FF1" w:rsidRPr="007B4FF1" w:rsidRDefault="00623447" w:rsidP="007B4FF1">
      <w:pPr>
        <w:spacing w:after="0" w:line="240" w:lineRule="auto"/>
        <w:jc w:val="both"/>
        <w:rPr>
          <w:rFonts w:ascii="Tempus Sans ITC" w:hAnsi="Tempus Sans ITC"/>
          <w:b/>
          <w:sz w:val="2"/>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C866EA">
        <w:rPr>
          <w:rFonts w:ascii="Tempus Sans ITC" w:hAnsi="Tempus Sans ITC"/>
          <w:b/>
          <w:sz w:val="24"/>
          <w:szCs w:val="23"/>
          <w:u w:val="single"/>
        </w:rPr>
        <w:t>Oct</w:t>
      </w:r>
      <w:r w:rsidR="00076277">
        <w:rPr>
          <w:rFonts w:ascii="Tempus Sans ITC" w:hAnsi="Tempus Sans ITC"/>
          <w:b/>
          <w:sz w:val="24"/>
          <w:szCs w:val="23"/>
          <w:u w:val="single"/>
        </w:rPr>
        <w:t>.</w:t>
      </w:r>
      <w:r w:rsidR="00B9631A">
        <w:rPr>
          <w:rFonts w:ascii="Tempus Sans ITC" w:hAnsi="Tempus Sans ITC"/>
          <w:b/>
          <w:sz w:val="24"/>
          <w:szCs w:val="23"/>
          <w:u w:val="single"/>
        </w:rPr>
        <w:t>15</w:t>
      </w:r>
      <w:r w:rsidR="00293002">
        <w:rPr>
          <w:rFonts w:ascii="Tempus Sans ITC" w:hAnsi="Tempus Sans ITC"/>
          <w:b/>
          <w:sz w:val="24"/>
          <w:szCs w:val="23"/>
        </w:rPr>
        <w:t xml:space="preserve"> – </w:t>
      </w:r>
      <w:r w:rsidR="00284463" w:rsidRPr="00076277">
        <w:rPr>
          <w:rFonts w:ascii="Tempus Sans ITC" w:hAnsi="Tempus Sans ITC"/>
          <w:b/>
          <w:szCs w:val="23"/>
        </w:rPr>
        <w:t>2</w:t>
      </w:r>
      <w:r w:rsidR="00B9631A" w:rsidRPr="00076277">
        <w:rPr>
          <w:rFonts w:ascii="Tempus Sans ITC" w:hAnsi="Tempus Sans ITC"/>
          <w:b/>
          <w:szCs w:val="23"/>
        </w:rPr>
        <w:t>8</w:t>
      </w:r>
      <w:r w:rsidR="00554446" w:rsidRPr="00076277">
        <w:rPr>
          <w:rFonts w:ascii="Tempus Sans ITC" w:hAnsi="Tempus Sans ITC"/>
          <w:b/>
          <w:szCs w:val="23"/>
          <w:vertAlign w:val="superscript"/>
        </w:rPr>
        <w:t>th</w:t>
      </w:r>
      <w:r w:rsidR="00554446" w:rsidRPr="00076277">
        <w:rPr>
          <w:rFonts w:ascii="Tempus Sans ITC" w:hAnsi="Tempus Sans ITC"/>
          <w:b/>
          <w:szCs w:val="23"/>
        </w:rPr>
        <w:t xml:space="preserve"> </w:t>
      </w:r>
      <w:r w:rsidR="00293002" w:rsidRPr="00076277">
        <w:rPr>
          <w:rFonts w:ascii="Tempus Sans ITC" w:hAnsi="Tempus Sans ITC"/>
          <w:b/>
          <w:szCs w:val="23"/>
        </w:rPr>
        <w:t>SUNDAY IN OT</w:t>
      </w:r>
      <w:r w:rsidR="008B70E1" w:rsidRPr="00076277">
        <w:rPr>
          <w:sz w:val="20"/>
        </w:rPr>
        <w:t xml:space="preserve"> </w:t>
      </w:r>
      <w:r w:rsidR="00D024CB"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4A727C" w:rsidRPr="004A727C" w:rsidRDefault="004A727C" w:rsidP="004A727C">
      <w:pPr>
        <w:spacing w:after="0" w:line="240" w:lineRule="auto"/>
        <w:outlineLvl w:val="3"/>
        <w:rPr>
          <w:rFonts w:ascii="Tempus Sans ITC" w:hAnsi="Tempus Sans ITC"/>
          <w:b/>
          <w:i/>
          <w:color w:val="000000"/>
          <w:sz w:val="20"/>
          <w:szCs w:val="23"/>
        </w:rPr>
      </w:pPr>
      <w:r w:rsidRPr="004A727C">
        <w:rPr>
          <w:rFonts w:ascii="Tempus Sans ITC" w:hAnsi="Tempus Sans ITC"/>
          <w:b/>
          <w:i/>
          <w:color w:val="000000"/>
          <w:sz w:val="24"/>
          <w:szCs w:val="24"/>
        </w:rPr>
        <w:t xml:space="preserve">Is </w:t>
      </w:r>
      <w:r w:rsidR="002F42BD" w:rsidRPr="002F42BD">
        <w:rPr>
          <w:rFonts w:ascii="Tempus Sans ITC" w:hAnsi="Tempus Sans ITC"/>
          <w:b/>
          <w:i/>
          <w:color w:val="000000"/>
          <w:szCs w:val="24"/>
        </w:rPr>
        <w:t>25:6-10a/Phil 4:12-14, 19-20/Mt 22:1-14</w:t>
      </w:r>
      <w:r w:rsidR="002F42BD" w:rsidRPr="002F42BD">
        <w:rPr>
          <w:rFonts w:ascii="TimesNewRomanPSMT" w:hAnsi="TimesNewRomanPSMT"/>
          <w:color w:val="000000"/>
          <w:sz w:val="24"/>
          <w:szCs w:val="24"/>
        </w:rPr>
        <w:t xml:space="preserve"> </w:t>
      </w:r>
      <w:r w:rsidR="002F42BD" w:rsidRPr="004A727C">
        <w:rPr>
          <w:rFonts w:ascii="Tempus Sans ITC" w:hAnsi="Tempus Sans ITC"/>
          <w:b/>
          <w:i/>
          <w:color w:val="000000"/>
          <w:sz w:val="24"/>
          <w:szCs w:val="24"/>
        </w:rPr>
        <w:t xml:space="preserve"> </w:t>
      </w:r>
    </w:p>
    <w:p w:rsidR="00B343B4" w:rsidRDefault="00861455" w:rsidP="00B343B4">
      <w:pPr>
        <w:spacing w:after="0" w:line="240" w:lineRule="auto"/>
        <w:rPr>
          <w:rFonts w:ascii="Tempus Sans ITC" w:hAnsi="Tempus Sans ITC"/>
          <w:b/>
          <w:sz w:val="24"/>
          <w:szCs w:val="23"/>
        </w:rPr>
      </w:pPr>
      <w:r>
        <w:rPr>
          <w:noProof/>
        </w:rPr>
        <w:drawing>
          <wp:anchor distT="0" distB="0" distL="114300" distR="114300" simplePos="0" relativeHeight="253535232" behindDoc="0" locked="0" layoutInCell="1" allowOverlap="1">
            <wp:simplePos x="0" y="0"/>
            <wp:positionH relativeFrom="column">
              <wp:posOffset>6880963</wp:posOffset>
            </wp:positionH>
            <wp:positionV relativeFrom="paragraph">
              <wp:posOffset>168309</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A19">
        <w:rPr>
          <w:noProof/>
        </w:rPr>
        <w:drawing>
          <wp:anchor distT="0" distB="0" distL="114300" distR="114300" simplePos="0" relativeHeight="253616128" behindDoc="0" locked="0" layoutInCell="1" allowOverlap="1" wp14:anchorId="7BBB3F2F" wp14:editId="5973EE5A">
            <wp:simplePos x="0" y="0"/>
            <wp:positionH relativeFrom="column">
              <wp:posOffset>6578851</wp:posOffset>
            </wp:positionH>
            <wp:positionV relativeFrom="paragraph">
              <wp:posOffset>104433</wp:posOffset>
            </wp:positionV>
            <wp:extent cx="259976" cy="319399"/>
            <wp:effectExtent l="0" t="0" r="6985" b="5080"/>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FA5A19">
        <w:rPr>
          <w:noProof/>
        </w:rPr>
        <w:drawing>
          <wp:anchor distT="0" distB="0" distL="114300" distR="114300" simplePos="0" relativeHeight="253587456" behindDoc="0" locked="0" layoutInCell="1" allowOverlap="1">
            <wp:simplePos x="0" y="0"/>
            <wp:positionH relativeFrom="column">
              <wp:posOffset>4271261</wp:posOffset>
            </wp:positionH>
            <wp:positionV relativeFrom="paragraph">
              <wp:posOffset>94322</wp:posOffset>
            </wp:positionV>
            <wp:extent cx="259976" cy="319399"/>
            <wp:effectExtent l="0" t="0" r="6985" b="508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B13D9D">
        <w:rPr>
          <w:rFonts w:ascii="Tempus Sans ITC" w:hAnsi="Tempus Sans ITC"/>
          <w:b/>
          <w:sz w:val="24"/>
          <w:szCs w:val="23"/>
        </w:rPr>
        <w:t>+</w:t>
      </w:r>
      <w:r w:rsidR="007D733A">
        <w:rPr>
          <w:rFonts w:ascii="Tempus Sans ITC" w:hAnsi="Tempus Sans ITC"/>
          <w:b/>
          <w:sz w:val="24"/>
          <w:szCs w:val="23"/>
        </w:rPr>
        <w:t xml:space="preserve"> </w:t>
      </w:r>
      <w:r w:rsidR="00CD49B2">
        <w:rPr>
          <w:rFonts w:ascii="Tempus Sans ITC" w:hAnsi="Tempus Sans ITC"/>
          <w:b/>
          <w:sz w:val="24"/>
          <w:szCs w:val="23"/>
        </w:rPr>
        <w:t>Thomas Wolf</w:t>
      </w:r>
    </w:p>
    <w:p w:rsidR="00DE7218" w:rsidRDefault="007B4FF1" w:rsidP="001C7B64">
      <w:pPr>
        <w:spacing w:after="0" w:line="240" w:lineRule="auto"/>
        <w:rPr>
          <w:rFonts w:ascii="Tempus Sans ITC" w:hAnsi="Tempus Sans ITC"/>
          <w:b/>
          <w:sz w:val="24"/>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align>left</wp:align>
                </wp:positionH>
                <wp:positionV relativeFrom="paragraph">
                  <wp:posOffset>240225</wp:posOffset>
                </wp:positionV>
                <wp:extent cx="6974840" cy="272562"/>
                <wp:effectExtent l="0" t="0" r="16510" b="13335"/>
                <wp:wrapNone/>
                <wp:docPr id="34" name="Text Box 34"/>
                <wp:cNvGraphicFramePr/>
                <a:graphic xmlns:a="http://schemas.openxmlformats.org/drawingml/2006/main">
                  <a:graphicData uri="http://schemas.microsoft.com/office/word/2010/wordprocessingShape">
                    <wps:wsp>
                      <wps:cNvSpPr txBox="1"/>
                      <wps:spPr>
                        <a:xfrm>
                          <a:off x="0" y="0"/>
                          <a:ext cx="6974840" cy="272562"/>
                        </a:xfrm>
                        <a:prstGeom prst="rect">
                          <a:avLst/>
                        </a:prstGeom>
                        <a:solidFill>
                          <a:schemeClr val="lt1"/>
                        </a:solidFill>
                        <a:ln w="6350">
                          <a:solidFill>
                            <a:prstClr val="black"/>
                          </a:solidFill>
                        </a:ln>
                      </wps:spPr>
                      <wps:txb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sidR="005D42DD">
                              <w:rPr>
                                <w:rFonts w:ascii="Lucida Handwriting" w:hAnsi="Lucida Handwriting"/>
                                <w:b/>
                                <w:sz w:val="18"/>
                              </w:rPr>
                              <w:t xml:space="preserve"> OCTOBER</w:t>
                            </w:r>
                            <w:r>
                              <w:rPr>
                                <w:rFonts w:ascii="Lucida Handwriting" w:hAnsi="Lucida Handwriting"/>
                                <w:b/>
                                <w:sz w:val="18"/>
                              </w:rPr>
                              <w:t>:</w:t>
                            </w:r>
                            <w:r w:rsidRPr="00012232">
                              <w:rPr>
                                <w:rFonts w:ascii="Lucida Handwriting" w:hAnsi="Lucida Handwriting"/>
                                <w:b/>
                                <w:sz w:val="18"/>
                              </w:rPr>
                              <w:t xml:space="preserve"> </w:t>
                            </w:r>
                            <w:r w:rsidR="003A64F6" w:rsidRPr="003A64F6">
                              <w:rPr>
                                <w:rFonts w:ascii="Lucida Handwriting" w:hAnsi="Lucida Handwriting"/>
                                <w:b/>
                                <w:sz w:val="18"/>
                                <w:u w:val="single"/>
                              </w:rPr>
                              <w:t>John Louise and Bobbi Strasbaugh</w:t>
                            </w:r>
                            <w:r w:rsidR="003A64F6">
                              <w:rPr>
                                <w:rFonts w:ascii="Lucida Handwriting" w:hAnsi="Lucida Handwriting"/>
                                <w:b/>
                                <w:sz w:val="18"/>
                              </w:rPr>
                              <w:t xml:space="preserve"> from Theresa &amp; Gary Cowan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0;margin-top:18.9pt;width:549.2pt;height:21.4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" fillcolor="white [3201]" strokeweight=".5pt">
                <v:textbo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sidR="005D42DD">
                        <w:rPr>
                          <w:rFonts w:ascii="Lucida Handwriting" w:hAnsi="Lucida Handwriting"/>
                          <w:b/>
                          <w:sz w:val="18"/>
                        </w:rPr>
                        <w:t xml:space="preserve"> OCTOBER</w:t>
                      </w:r>
                      <w:r>
                        <w:rPr>
                          <w:rFonts w:ascii="Lucida Handwriting" w:hAnsi="Lucida Handwriting"/>
                          <w:b/>
                          <w:sz w:val="18"/>
                        </w:rPr>
                        <w:t>:</w:t>
                      </w:r>
                      <w:r w:rsidRPr="00012232">
                        <w:rPr>
                          <w:rFonts w:ascii="Lucida Handwriting" w:hAnsi="Lucida Handwriting"/>
                          <w:b/>
                          <w:sz w:val="18"/>
                        </w:rPr>
                        <w:t xml:space="preserve"> </w:t>
                      </w:r>
                      <w:r w:rsidR="003A64F6" w:rsidRPr="003A64F6">
                        <w:rPr>
                          <w:rFonts w:ascii="Lucida Handwriting" w:hAnsi="Lucida Handwriting"/>
                          <w:b/>
                          <w:sz w:val="18"/>
                          <w:u w:val="single"/>
                        </w:rPr>
                        <w:t>John Louise and Bobbi Strasbaugh</w:t>
                      </w:r>
                      <w:r w:rsidR="003A64F6">
                        <w:rPr>
                          <w:rFonts w:ascii="Lucida Handwriting" w:hAnsi="Lucida Handwriting"/>
                          <w:b/>
                          <w:sz w:val="18"/>
                        </w:rPr>
                        <w:t xml:space="preserve"> from Theresa &amp; Gary Cowan</w:t>
                      </w:r>
                    </w:p>
                  </w:txbxContent>
                </v:textbox>
                <w10:wrap anchorx="margin"/>
              </v:shape>
            </w:pict>
          </mc:Fallback>
        </mc:AlternateContent>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7D733A" w:rsidRPr="004069DF">
        <w:rPr>
          <w:rFonts w:ascii="Times New Roman" w:hAnsi="Times New Roman" w:cs="Times New Roman"/>
          <w:b/>
          <w:sz w:val="24"/>
          <w:szCs w:val="23"/>
        </w:rPr>
        <w:t>⁓</w:t>
      </w:r>
      <w:r w:rsidR="007D733A" w:rsidRPr="004069DF">
        <w:rPr>
          <w:rFonts w:ascii="Tempus Sans ITC" w:hAnsi="Tempus Sans ITC"/>
          <w:b/>
          <w:sz w:val="24"/>
          <w:szCs w:val="23"/>
        </w:rPr>
        <w:t xml:space="preserve"> People of the Parish</w:t>
      </w:r>
      <w:r w:rsidR="007D733A">
        <w:rPr>
          <w:rFonts w:ascii="Tempus Sans ITC" w:hAnsi="Tempus Sans ITC"/>
          <w:b/>
          <w:sz w:val="24"/>
          <w:szCs w:val="23"/>
        </w:rPr>
        <w:t xml:space="preserve">  </w:t>
      </w:r>
    </w:p>
    <w:p w:rsidR="001745D7" w:rsidRPr="006F3483" w:rsidRDefault="00C1669B" w:rsidP="001C7B64">
      <w:pPr>
        <w:spacing w:after="0" w:line="240" w:lineRule="auto"/>
        <w:rPr>
          <w:rFonts w:ascii="Times New Roman" w:hAnsi="Times New Roman" w:cs="Times New Roman"/>
          <w:b/>
          <w:bCs/>
          <w:sz w:val="44"/>
          <w:szCs w:val="24"/>
        </w:rPr>
      </w:pPr>
      <w:r>
        <w:rPr>
          <w:noProof/>
        </w:rPr>
        <w:drawing>
          <wp:anchor distT="0" distB="0" distL="114300" distR="114300" simplePos="0" relativeHeight="253614080" behindDoc="0" locked="0" layoutInCell="1" allowOverlap="1">
            <wp:simplePos x="0" y="0"/>
            <wp:positionH relativeFrom="column">
              <wp:posOffset>397455</wp:posOffset>
            </wp:positionH>
            <wp:positionV relativeFrom="paragraph">
              <wp:posOffset>48895</wp:posOffset>
            </wp:positionV>
            <wp:extent cx="2695630" cy="2695630"/>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5630" cy="2695630"/>
                    </a:xfrm>
                    <a:prstGeom prst="rect">
                      <a:avLst/>
                    </a:prstGeom>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9F7BC8" w:rsidRPr="00415B73" w:rsidRDefault="00C26523" w:rsidP="009F7BC8">
                            <w:pPr>
                              <w:pStyle w:val="Heading1"/>
                              <w:spacing w:before="0" w:beforeAutospacing="0" w:after="0" w:afterAutospacing="0"/>
                              <w:jc w:val="center"/>
                              <w:rPr>
                                <w:rStyle w:val="fl-heading-text"/>
                                <w:sz w:val="24"/>
                                <w:szCs w:val="24"/>
                              </w:rPr>
                            </w:pPr>
                            <w:r>
                              <w:rPr>
                                <w:rStyle w:val="fl-heading-text"/>
                                <w:sz w:val="24"/>
                                <w:szCs w:val="24"/>
                              </w:rPr>
                              <w:t>Living on the Vine</w:t>
                            </w:r>
                            <w:r w:rsidR="009F7BC8" w:rsidRPr="00415B73">
                              <w:rPr>
                                <w:rStyle w:val="fl-heading-text"/>
                                <w:sz w:val="24"/>
                                <w:szCs w:val="24"/>
                              </w:rPr>
                              <w:t>: Scott Hahn Reflects</w:t>
                            </w:r>
                          </w:p>
                          <w:p w:rsidR="009F7BC8" w:rsidRDefault="009F7BC8" w:rsidP="009F7BC8">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w:t>
                            </w:r>
                            <w:r w:rsidR="001F4637">
                              <w:rPr>
                                <w:rStyle w:val="fl-heading-text"/>
                                <w:sz w:val="24"/>
                                <w:szCs w:val="24"/>
                              </w:rPr>
                              <w:t>s</w:t>
                            </w:r>
                            <w:r w:rsidR="00BB0F6A">
                              <w:rPr>
                                <w:rStyle w:val="fl-heading-text"/>
                                <w:sz w:val="24"/>
                                <w:szCs w:val="24"/>
                              </w:rPr>
                              <w:t>eventh</w:t>
                            </w:r>
                            <w:r>
                              <w:rPr>
                                <w:rStyle w:val="fl-heading-text"/>
                                <w:sz w:val="24"/>
                                <w:szCs w:val="24"/>
                              </w:rPr>
                              <w:t xml:space="preserve"> Sunday in Ordinary Time</w:t>
                            </w:r>
                          </w:p>
                          <w:p w:rsidR="00C26523" w:rsidRPr="00C26523" w:rsidRDefault="00C26523" w:rsidP="00C26523">
                            <w:pPr>
                              <w:pStyle w:val="NormalWeb"/>
                              <w:spacing w:before="0" w:beforeAutospacing="0" w:after="0" w:afterAutospacing="0"/>
                              <w:rPr>
                                <w:sz w:val="16"/>
                                <w:szCs w:val="16"/>
                              </w:rPr>
                            </w:pPr>
                          </w:p>
                          <w:p w:rsidR="00C26523" w:rsidRDefault="00C26523" w:rsidP="00C26523">
                            <w:pPr>
                              <w:pStyle w:val="NormalWeb"/>
                              <w:spacing w:before="0" w:beforeAutospacing="0" w:after="0" w:afterAutospacing="0"/>
                              <w:jc w:val="both"/>
                            </w:pPr>
                            <w:r>
                              <w:t>In today’s Gospel Jesus returns to the Old Testament symbol of the vineyard to teach about Israel, the Church, and the kingdom of God.</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And the symbolism of today’s First Reading and Psalm is readily understood.</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God is the owner and the House of Isra-el is the vineyard. A cherished vine, Isra-el was plucked from Egypt and transplanted in a fertile land specially spaded and prepared by God, hedged about by the city walls of Jerusalem, watched over by the towering Temple.  But the vineyard produced no good grapes for the wine, a symbol for the holy lives God wanted for His People. So God allowed His vineyard to be overrun by foreign invaders, as the Isaiah foresees in the First Reading.</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 xml:space="preserve">Jesus picks up the story where Isaiah leaves off, even using Isaiah’s words to describe the vineyard’s wine press, hedge, and watchtower.  Isra-el’s religious leaders, the tenants in His parable, have learned nothing from Isaiah or Isra-el’s past.  Instead of producing good fruits, they’ve killed the owner’s servants, thePprophets sent to gather </w:t>
                            </w:r>
                            <w:r w:rsidRPr="00C26523">
                              <w:rPr>
                                <w:i/>
                              </w:rPr>
                              <w:t>the harvest of faithful souls</w:t>
                            </w:r>
                            <w:r>
                              <w:t>.</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In a dark foreshadowing of His own Crucifixion outside Jerusalem, Jesus says the tenants’ final outrage will be to seize the owner’s son, and to kill him outside the vineyard walls.</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 xml:space="preserve">For this, the vineyard, which Jesus calls the Kingdom of God, will be taken away and given to </w:t>
                            </w:r>
                            <w:r w:rsidRPr="00C26523">
                              <w:rPr>
                                <w:u w:val="single"/>
                              </w:rPr>
                              <w:t>new tenants</w:t>
                            </w:r>
                            <w:r>
                              <w:t xml:space="preserve"> — the leaders of the Church, who will produce its fruit.</w:t>
                            </w:r>
                          </w:p>
                          <w:p w:rsidR="00C26523" w:rsidRPr="00C26523" w:rsidRDefault="00C26523" w:rsidP="00C26523">
                            <w:pPr>
                              <w:pStyle w:val="NormalWeb"/>
                              <w:spacing w:before="0" w:beforeAutospacing="0" w:after="0" w:afterAutospacing="0"/>
                              <w:jc w:val="both"/>
                              <w:rPr>
                                <w:sz w:val="16"/>
                                <w:szCs w:val="16"/>
                              </w:rPr>
                            </w:pPr>
                          </w:p>
                          <w:p w:rsidR="00C26523" w:rsidRPr="00C26523" w:rsidRDefault="00C26523" w:rsidP="00C26523">
                            <w:pPr>
                              <w:pStyle w:val="NormalWeb"/>
                              <w:spacing w:before="0" w:beforeAutospacing="0" w:after="0" w:afterAutospacing="0"/>
                              <w:jc w:val="both"/>
                              <w:rPr>
                                <w:szCs w:val="22"/>
                              </w:rPr>
                            </w:pPr>
                            <w:r>
                              <w:t xml:space="preserve">We are each a vine in the LORD’s vineyard, grafted onto the True Vine of Christ (see </w:t>
                            </w:r>
                            <w:hyperlink r:id="rId35" w:tgtFrame="_blank" w:history="1">
                              <w:r>
                                <w:rPr>
                                  <w:rStyle w:val="Hyperlink"/>
                                </w:rPr>
                                <w:t>John 15:1–8</w:t>
                              </w:r>
                            </w:hyperlink>
                            <w:r>
                              <w:t xml:space="preserve">), called to bear fruits of the righteousness in Him (see </w:t>
                            </w:r>
                            <w:hyperlink r:id="rId36" w:tgtFrame="_blank" w:history="1">
                              <w:r>
                                <w:rPr>
                                  <w:rStyle w:val="Hyperlink"/>
                                </w:rPr>
                                <w:t>Philippians 1:11</w:t>
                              </w:r>
                            </w:hyperlink>
                            <w:r>
                              <w:t xml:space="preserve">) and to be the “first fruits” of </w:t>
                            </w:r>
                            <w:r w:rsidRPr="00C26523">
                              <w:rPr>
                                <w:i/>
                              </w:rPr>
                              <w:t>a new creation</w:t>
                            </w:r>
                            <w:r>
                              <w:t xml:space="preserve"> </w:t>
                            </w:r>
                            <w:r w:rsidRPr="00C26523">
                              <w:rPr>
                                <w:szCs w:val="22"/>
                              </w:rPr>
                              <w:t xml:space="preserve">(see </w:t>
                            </w:r>
                            <w:hyperlink r:id="rId37" w:tgtFrame="_blank" w:history="1">
                              <w:r w:rsidRPr="00C26523">
                                <w:rPr>
                                  <w:rStyle w:val="Hyperlink"/>
                                  <w:szCs w:val="22"/>
                                </w:rPr>
                                <w:t>James 1:18</w:t>
                              </w:r>
                            </w:hyperlink>
                            <w:r w:rsidRPr="00C26523">
                              <w:rPr>
                                <w:szCs w:val="22"/>
                              </w:rPr>
                              <w:t>).</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We need to take care that we don’t let ourselves be overgrown with the thorns and briars of worldly anxiety. As today’s Epistle advises, we need to fill our hearts and minds with noble intentions and virtuous deeds, rejoicing always that the LORD is near.</w:t>
                            </w:r>
                          </w:p>
                          <w:p w:rsidR="00C26523" w:rsidRPr="00C26523" w:rsidRDefault="00C26523" w:rsidP="00C26523">
                            <w:pPr>
                              <w:pStyle w:val="NormalWeb"/>
                              <w:spacing w:before="0" w:beforeAutospacing="0" w:after="0" w:afterAutospacing="0"/>
                              <w:rPr>
                                <w:sz w:val="16"/>
                                <w:szCs w:val="16"/>
                              </w:rPr>
                            </w:pPr>
                          </w:p>
                          <w:p w:rsidR="00C26523" w:rsidRPr="00C26523" w:rsidRDefault="009F7BC8" w:rsidP="00C26523">
                            <w:pPr>
                              <w:pStyle w:val="NormalWeb"/>
                              <w:spacing w:before="0" w:beforeAutospacing="0" w:after="0" w:afterAutospacing="0"/>
                              <w:jc w:val="center"/>
                              <w:rPr>
                                <w:i/>
                              </w:rPr>
                            </w:pPr>
                            <w:r>
                              <w:t>R</w:t>
                            </w:r>
                            <w:r w:rsidRPr="00536B6A">
                              <w:t>eadings</w:t>
                            </w:r>
                            <w:r>
                              <w:t>:</w:t>
                            </w:r>
                            <w:r w:rsidRPr="003167CA">
                              <w:t xml:space="preserve"> </w:t>
                            </w:r>
                            <w:hyperlink r:id="rId38" w:tgtFrame="_blank" w:history="1">
                              <w:r w:rsidR="00C26523" w:rsidRPr="00C26523">
                                <w:rPr>
                                  <w:rStyle w:val="Hyperlink"/>
                                  <w:i/>
                                </w:rPr>
                                <w:t>Isaiah 5:1–7</w:t>
                              </w:r>
                            </w:hyperlink>
                            <w:r w:rsidR="00C26523" w:rsidRPr="00C26523">
                              <w:rPr>
                                <w:i/>
                              </w:rPr>
                              <w:t xml:space="preserve">;  </w:t>
                            </w:r>
                            <w:hyperlink r:id="rId39" w:tgtFrame="_blank" w:history="1">
                              <w:r w:rsidR="00C26523" w:rsidRPr="00C26523">
                                <w:rPr>
                                  <w:rStyle w:val="Hyperlink"/>
                                  <w:i/>
                                </w:rPr>
                                <w:t>Psalm 80:9</w:t>
                              </w:r>
                            </w:hyperlink>
                            <w:r w:rsidR="00C26523" w:rsidRPr="00C26523">
                              <w:rPr>
                                <w:i/>
                              </w:rPr>
                              <w:t xml:space="preserve">, </w:t>
                            </w:r>
                            <w:hyperlink r:id="rId40" w:tgtFrame="_blank" w:history="1">
                              <w:r w:rsidR="00C26523" w:rsidRPr="00C26523">
                                <w:rPr>
                                  <w:rStyle w:val="Hyperlink"/>
                                  <w:i/>
                                </w:rPr>
                                <w:t>12–16</w:t>
                              </w:r>
                            </w:hyperlink>
                            <w:r w:rsidR="00C26523" w:rsidRPr="00C26523">
                              <w:rPr>
                                <w:i/>
                              </w:rPr>
                              <w:t xml:space="preserve">, </w:t>
                            </w:r>
                            <w:hyperlink r:id="rId41" w:tgtFrame="_blank" w:history="1">
                              <w:r w:rsidR="00C26523" w:rsidRPr="00C26523">
                                <w:rPr>
                                  <w:rStyle w:val="Hyperlink"/>
                                  <w:i/>
                                </w:rPr>
                                <w:t>19–20</w:t>
                              </w:r>
                            </w:hyperlink>
                            <w:r w:rsidR="00C26523" w:rsidRPr="00C26523">
                              <w:rPr>
                                <w:i/>
                              </w:rPr>
                              <w:t xml:space="preserve">;  </w:t>
                            </w:r>
                            <w:hyperlink r:id="rId42" w:tgtFrame="_blank" w:history="1">
                              <w:r w:rsidR="00C26523" w:rsidRPr="00C26523">
                                <w:rPr>
                                  <w:rStyle w:val="Hyperlink"/>
                                  <w:i/>
                                </w:rPr>
                                <w:t>Philippians 4:6–9</w:t>
                              </w:r>
                            </w:hyperlink>
                            <w:r w:rsidR="00C26523" w:rsidRPr="00C26523">
                              <w:rPr>
                                <w:i/>
                              </w:rPr>
                              <w:t xml:space="preserve">;  </w:t>
                            </w:r>
                            <w:hyperlink r:id="rId43" w:tgtFrame="_blank" w:history="1">
                              <w:r w:rsidR="00C26523" w:rsidRPr="00C26523">
                                <w:rPr>
                                  <w:rStyle w:val="Hyperlink"/>
                                  <w:i/>
                                </w:rPr>
                                <w:t>Matthew 21:33–43</w:t>
                              </w:r>
                            </w:hyperlink>
                          </w:p>
                          <w:p w:rsidR="00F4008D" w:rsidRPr="00AA460C" w:rsidRDefault="00F4008D"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" fillcolor="white [3201]" strokeweight=".5pt">
                <v:textbo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9F7BC8" w:rsidRPr="00415B73" w:rsidRDefault="00C26523" w:rsidP="009F7BC8">
                      <w:pPr>
                        <w:pStyle w:val="Heading1"/>
                        <w:spacing w:before="0" w:beforeAutospacing="0" w:after="0" w:afterAutospacing="0"/>
                        <w:jc w:val="center"/>
                        <w:rPr>
                          <w:rStyle w:val="fl-heading-text"/>
                          <w:sz w:val="24"/>
                          <w:szCs w:val="24"/>
                        </w:rPr>
                      </w:pPr>
                      <w:r>
                        <w:rPr>
                          <w:rStyle w:val="fl-heading-text"/>
                          <w:sz w:val="24"/>
                          <w:szCs w:val="24"/>
                        </w:rPr>
                        <w:t>Living on the Vine</w:t>
                      </w:r>
                      <w:r w:rsidR="009F7BC8" w:rsidRPr="00415B73">
                        <w:rPr>
                          <w:rStyle w:val="fl-heading-text"/>
                          <w:sz w:val="24"/>
                          <w:szCs w:val="24"/>
                        </w:rPr>
                        <w:t>: Scott Hahn Reflects</w:t>
                      </w:r>
                    </w:p>
                    <w:p w:rsidR="009F7BC8" w:rsidRDefault="009F7BC8" w:rsidP="009F7BC8">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w:t>
                      </w:r>
                      <w:r w:rsidR="001F4637">
                        <w:rPr>
                          <w:rStyle w:val="fl-heading-text"/>
                          <w:sz w:val="24"/>
                          <w:szCs w:val="24"/>
                        </w:rPr>
                        <w:t>s</w:t>
                      </w:r>
                      <w:r w:rsidR="00BB0F6A">
                        <w:rPr>
                          <w:rStyle w:val="fl-heading-text"/>
                          <w:sz w:val="24"/>
                          <w:szCs w:val="24"/>
                        </w:rPr>
                        <w:t>eventh</w:t>
                      </w:r>
                      <w:r>
                        <w:rPr>
                          <w:rStyle w:val="fl-heading-text"/>
                          <w:sz w:val="24"/>
                          <w:szCs w:val="24"/>
                        </w:rPr>
                        <w:t xml:space="preserve"> Sunday in Ordinary Time</w:t>
                      </w:r>
                    </w:p>
                    <w:p w:rsidR="00C26523" w:rsidRPr="00C26523" w:rsidRDefault="00C26523" w:rsidP="00C26523">
                      <w:pPr>
                        <w:pStyle w:val="NormalWeb"/>
                        <w:spacing w:before="0" w:beforeAutospacing="0" w:after="0" w:afterAutospacing="0"/>
                        <w:rPr>
                          <w:sz w:val="16"/>
                          <w:szCs w:val="16"/>
                        </w:rPr>
                      </w:pPr>
                    </w:p>
                    <w:p w:rsidR="00C26523" w:rsidRDefault="00C26523" w:rsidP="00C26523">
                      <w:pPr>
                        <w:pStyle w:val="NormalWeb"/>
                        <w:spacing w:before="0" w:beforeAutospacing="0" w:after="0" w:afterAutospacing="0"/>
                        <w:jc w:val="both"/>
                      </w:pPr>
                      <w:r>
                        <w:t>In today’s Gospel Jesus returns to the Old Testament symbol of the vineyard to teach about Israel, the Church, and the kingdom of God.</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And the symbolism of today’s First Reading and Psalm is readily understood.</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 xml:space="preserve">God is the owner and the </w:t>
                      </w:r>
                      <w:r>
                        <w:t>H</w:t>
                      </w:r>
                      <w:r>
                        <w:t>ouse of Isra</w:t>
                      </w:r>
                      <w:r>
                        <w:t>-</w:t>
                      </w:r>
                      <w:r>
                        <w:t>el is the vineyard. A cherished vine, Isra</w:t>
                      </w:r>
                      <w:r>
                        <w:t>-</w:t>
                      </w:r>
                      <w:r>
                        <w:t xml:space="preserve">el was plucked from Egypt and transplanted in a fertile land specially spaded and prepared by God, hedged about by the city walls of Jerusalem, watched over by the towering Temple. </w:t>
                      </w:r>
                      <w:r>
                        <w:t xml:space="preserve"> </w:t>
                      </w:r>
                      <w:r>
                        <w:t xml:space="preserve">But the vineyard produced no good grapes for the wine, a symbol for the holy lives God wanted for His </w:t>
                      </w:r>
                      <w:r>
                        <w:t>P</w:t>
                      </w:r>
                      <w:r>
                        <w:t xml:space="preserve">eople. So God allowed His vineyard to be overrun by foreign invaders, as </w:t>
                      </w:r>
                      <w:r>
                        <w:t xml:space="preserve">the </w:t>
                      </w:r>
                      <w:r>
                        <w:t>Isaiah foresees in the First Reading.</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 xml:space="preserve">Jesus picks up the story where Isaiah leaves off, even using Isaiah’s words to describe the vineyard’s wine press, hedge, and watchtower. </w:t>
                      </w:r>
                      <w:r>
                        <w:t xml:space="preserve"> </w:t>
                      </w:r>
                      <w:r>
                        <w:t>Isra</w:t>
                      </w:r>
                      <w:r>
                        <w:t>-</w:t>
                      </w:r>
                      <w:r>
                        <w:t>el’s religious leaders, the tenants in His parable, have learned nothing from Isaiah or Isra</w:t>
                      </w:r>
                      <w:r>
                        <w:t>-</w:t>
                      </w:r>
                      <w:r>
                        <w:t xml:space="preserve">el’s past. </w:t>
                      </w:r>
                      <w:r>
                        <w:t xml:space="preserve"> </w:t>
                      </w:r>
                      <w:r>
                        <w:t>Instead of producing good fruits, they’ve k</w:t>
                      </w:r>
                      <w:r>
                        <w:t>illed the owner’s servants, theP</w:t>
                      </w:r>
                      <w:r>
                        <w:t xml:space="preserve">prophets sent to gather </w:t>
                      </w:r>
                      <w:r w:rsidRPr="00C26523">
                        <w:rPr>
                          <w:i/>
                        </w:rPr>
                        <w:t>the harvest of faithful souls</w:t>
                      </w:r>
                      <w:r>
                        <w:t>.</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 xml:space="preserve">In a dark foreshadowing of His own </w:t>
                      </w:r>
                      <w:r>
                        <w:t>C</w:t>
                      </w:r>
                      <w:r>
                        <w:t>rucifixion outside Jerusalem, Jesus says the tenants’ final outrage will be to seize the owner’s son, and to kill him outside the vineyard walls.</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 xml:space="preserve">For this, the vineyard, which Jesus calls the </w:t>
                      </w:r>
                      <w:r>
                        <w:t>K</w:t>
                      </w:r>
                      <w:r>
                        <w:t xml:space="preserve">ingdom of God, will be taken away and given to </w:t>
                      </w:r>
                      <w:r w:rsidRPr="00C26523">
                        <w:rPr>
                          <w:u w:val="single"/>
                        </w:rPr>
                        <w:t>new tenants</w:t>
                      </w:r>
                      <w:r>
                        <w:t xml:space="preserve"> </w:t>
                      </w:r>
                      <w:r>
                        <w:t>—</w:t>
                      </w:r>
                      <w:r>
                        <w:t xml:space="preserve"> </w:t>
                      </w:r>
                      <w:r>
                        <w:t>the leaders of the Church, who will produce its fruit.</w:t>
                      </w:r>
                    </w:p>
                    <w:p w:rsidR="00C26523" w:rsidRPr="00C26523" w:rsidRDefault="00C26523" w:rsidP="00C26523">
                      <w:pPr>
                        <w:pStyle w:val="NormalWeb"/>
                        <w:spacing w:before="0" w:beforeAutospacing="0" w:after="0" w:afterAutospacing="0"/>
                        <w:jc w:val="both"/>
                        <w:rPr>
                          <w:sz w:val="16"/>
                          <w:szCs w:val="16"/>
                        </w:rPr>
                      </w:pPr>
                    </w:p>
                    <w:p w:rsidR="00C26523" w:rsidRPr="00C26523" w:rsidRDefault="00C26523" w:rsidP="00C26523">
                      <w:pPr>
                        <w:pStyle w:val="NormalWeb"/>
                        <w:spacing w:before="0" w:beforeAutospacing="0" w:after="0" w:afterAutospacing="0"/>
                        <w:jc w:val="both"/>
                        <w:rPr>
                          <w:szCs w:val="22"/>
                        </w:rPr>
                      </w:pPr>
                      <w:r>
                        <w:t>We are each a vine in the L</w:t>
                      </w:r>
                      <w:r>
                        <w:t>ORD</w:t>
                      </w:r>
                      <w:r>
                        <w:t xml:space="preserve">’s vineyard, grafted onto the </w:t>
                      </w:r>
                      <w:r>
                        <w:t xml:space="preserve">True Vine </w:t>
                      </w:r>
                      <w:r>
                        <w:t xml:space="preserve">of Christ (see </w:t>
                      </w:r>
                      <w:hyperlink r:id="rId44" w:tgtFrame="_blank" w:history="1">
                        <w:r>
                          <w:rPr>
                            <w:rStyle w:val="Hyperlink"/>
                          </w:rPr>
                          <w:t>John 15:1–8</w:t>
                        </w:r>
                      </w:hyperlink>
                      <w:r>
                        <w:t xml:space="preserve">), called to bear fruits of the righteousness in Him (see </w:t>
                      </w:r>
                      <w:hyperlink r:id="rId45" w:tgtFrame="_blank" w:history="1">
                        <w:r>
                          <w:rPr>
                            <w:rStyle w:val="Hyperlink"/>
                          </w:rPr>
                          <w:t>Philippians 1:11</w:t>
                        </w:r>
                      </w:hyperlink>
                      <w:r>
                        <w:t xml:space="preserve">) and to be the “first fruits” of </w:t>
                      </w:r>
                      <w:r w:rsidRPr="00C26523">
                        <w:rPr>
                          <w:i/>
                        </w:rPr>
                        <w:t>a new creation</w:t>
                      </w:r>
                      <w:r>
                        <w:t xml:space="preserve"> </w:t>
                      </w:r>
                      <w:r w:rsidRPr="00C26523">
                        <w:rPr>
                          <w:szCs w:val="22"/>
                        </w:rPr>
                        <w:t xml:space="preserve">(see </w:t>
                      </w:r>
                      <w:hyperlink r:id="rId46" w:tgtFrame="_blank" w:history="1">
                        <w:r w:rsidRPr="00C26523">
                          <w:rPr>
                            <w:rStyle w:val="Hyperlink"/>
                            <w:szCs w:val="22"/>
                          </w:rPr>
                          <w:t>James 1:18</w:t>
                        </w:r>
                      </w:hyperlink>
                      <w:r w:rsidRPr="00C26523">
                        <w:rPr>
                          <w:szCs w:val="22"/>
                        </w:rPr>
                        <w:t>).</w:t>
                      </w:r>
                    </w:p>
                    <w:p w:rsidR="00C26523" w:rsidRPr="00C26523" w:rsidRDefault="00C26523" w:rsidP="00C26523">
                      <w:pPr>
                        <w:pStyle w:val="NormalWeb"/>
                        <w:spacing w:before="0" w:beforeAutospacing="0" w:after="0" w:afterAutospacing="0"/>
                        <w:jc w:val="both"/>
                        <w:rPr>
                          <w:sz w:val="16"/>
                          <w:szCs w:val="16"/>
                        </w:rPr>
                      </w:pPr>
                    </w:p>
                    <w:p w:rsidR="00C26523" w:rsidRDefault="00C26523" w:rsidP="00C26523">
                      <w:pPr>
                        <w:pStyle w:val="NormalWeb"/>
                        <w:spacing w:before="0" w:beforeAutospacing="0" w:after="0" w:afterAutospacing="0"/>
                        <w:jc w:val="both"/>
                      </w:pPr>
                      <w:r>
                        <w:t>We need to take care that we don’t let ourselves be overgrown with the thorns and briars of worldly anxiety. As today’s Epistle advises, we need to fill our hearts and minds with noble intentions and virtuous deeds, rejoicing always that the L</w:t>
                      </w:r>
                      <w:r>
                        <w:t>ORD</w:t>
                      </w:r>
                      <w:r>
                        <w:t xml:space="preserve"> is near.</w:t>
                      </w:r>
                    </w:p>
                    <w:p w:rsidR="00C26523" w:rsidRPr="00C26523" w:rsidRDefault="00C26523" w:rsidP="00C26523">
                      <w:pPr>
                        <w:pStyle w:val="NormalWeb"/>
                        <w:spacing w:before="0" w:beforeAutospacing="0" w:after="0" w:afterAutospacing="0"/>
                        <w:rPr>
                          <w:sz w:val="16"/>
                          <w:szCs w:val="16"/>
                        </w:rPr>
                      </w:pPr>
                    </w:p>
                    <w:p w:rsidR="00C26523" w:rsidRPr="00C26523" w:rsidRDefault="009F7BC8" w:rsidP="00C26523">
                      <w:pPr>
                        <w:pStyle w:val="NormalWeb"/>
                        <w:spacing w:before="0" w:beforeAutospacing="0" w:after="0" w:afterAutospacing="0"/>
                        <w:jc w:val="center"/>
                        <w:rPr>
                          <w:i/>
                        </w:rPr>
                      </w:pPr>
                      <w:r>
                        <w:t>R</w:t>
                      </w:r>
                      <w:r w:rsidRPr="00536B6A">
                        <w:t>eadings</w:t>
                      </w:r>
                      <w:r>
                        <w:t>:</w:t>
                      </w:r>
                      <w:r w:rsidRPr="003167CA">
                        <w:t xml:space="preserve"> </w:t>
                      </w:r>
                      <w:hyperlink r:id="rId47" w:tgtFrame="_blank" w:history="1">
                        <w:r w:rsidR="00C26523" w:rsidRPr="00C26523">
                          <w:rPr>
                            <w:rStyle w:val="Hyperlink"/>
                            <w:i/>
                          </w:rPr>
                          <w:t>Isaiah 5:1–7</w:t>
                        </w:r>
                      </w:hyperlink>
                      <w:r w:rsidR="00C26523" w:rsidRPr="00C26523">
                        <w:rPr>
                          <w:i/>
                        </w:rPr>
                        <w:t xml:space="preserve">;  </w:t>
                      </w:r>
                      <w:hyperlink r:id="rId48" w:tgtFrame="_blank" w:history="1">
                        <w:r w:rsidR="00C26523" w:rsidRPr="00C26523">
                          <w:rPr>
                            <w:rStyle w:val="Hyperlink"/>
                            <w:i/>
                          </w:rPr>
                          <w:t>Psalm 80:9</w:t>
                        </w:r>
                      </w:hyperlink>
                      <w:r w:rsidR="00C26523" w:rsidRPr="00C26523">
                        <w:rPr>
                          <w:i/>
                        </w:rPr>
                        <w:t xml:space="preserve">, </w:t>
                      </w:r>
                      <w:hyperlink r:id="rId49" w:tgtFrame="_blank" w:history="1">
                        <w:r w:rsidR="00C26523" w:rsidRPr="00C26523">
                          <w:rPr>
                            <w:rStyle w:val="Hyperlink"/>
                            <w:i/>
                          </w:rPr>
                          <w:t>12–16</w:t>
                        </w:r>
                      </w:hyperlink>
                      <w:r w:rsidR="00C26523" w:rsidRPr="00C26523">
                        <w:rPr>
                          <w:i/>
                        </w:rPr>
                        <w:t xml:space="preserve">, </w:t>
                      </w:r>
                      <w:hyperlink r:id="rId50" w:tgtFrame="_blank" w:history="1">
                        <w:r w:rsidR="00C26523" w:rsidRPr="00C26523">
                          <w:rPr>
                            <w:rStyle w:val="Hyperlink"/>
                            <w:i/>
                          </w:rPr>
                          <w:t>19–20</w:t>
                        </w:r>
                      </w:hyperlink>
                      <w:r w:rsidR="00C26523" w:rsidRPr="00C26523">
                        <w:rPr>
                          <w:i/>
                        </w:rPr>
                        <w:t xml:space="preserve">;  </w:t>
                      </w:r>
                      <w:hyperlink r:id="rId51" w:tgtFrame="_blank" w:history="1">
                        <w:r w:rsidR="00C26523" w:rsidRPr="00C26523">
                          <w:rPr>
                            <w:rStyle w:val="Hyperlink"/>
                            <w:i/>
                          </w:rPr>
                          <w:t>Philippians 4:6–9</w:t>
                        </w:r>
                      </w:hyperlink>
                      <w:r w:rsidR="00C26523" w:rsidRPr="00C26523">
                        <w:rPr>
                          <w:i/>
                        </w:rPr>
                        <w:t xml:space="preserve">;  </w:t>
                      </w:r>
                      <w:hyperlink r:id="rId52" w:tgtFrame="_blank" w:history="1">
                        <w:r w:rsidR="00C26523" w:rsidRPr="00C26523">
                          <w:rPr>
                            <w:rStyle w:val="Hyperlink"/>
                            <w:i/>
                          </w:rPr>
                          <w:t>Matthew 21:33–43</w:t>
                        </w:r>
                      </w:hyperlink>
                    </w:p>
                    <w:p w:rsidR="00F4008D" w:rsidRPr="00AA460C" w:rsidRDefault="00F4008D" w:rsidP="00000B46">
                      <w:pPr>
                        <w:pStyle w:val="NormalWeb"/>
                        <w:spacing w:before="0" w:beforeAutospacing="0" w:after="0" w:afterAutospacing="0"/>
                        <w:jc w:val="center"/>
                        <w:rPr>
                          <w:b/>
                          <w:sz w:val="28"/>
                        </w:rPr>
                      </w:pPr>
                    </w:p>
                  </w:txbxContent>
                </v:textbox>
                <w10:wrap anchorx="page"/>
              </v:shape>
            </w:pict>
          </mc:Fallback>
        </mc:AlternateContent>
      </w:r>
      <w:r w:rsidR="009F7BC8" w:rsidRPr="00A855D5">
        <w:rPr>
          <w:noProof/>
        </w:rPr>
        <w:drawing>
          <wp:anchor distT="0" distB="0" distL="114300" distR="114300" simplePos="0" relativeHeight="253604864" behindDoc="0" locked="0" layoutInCell="1" allowOverlap="1" wp14:anchorId="2B31FE2C" wp14:editId="37F0A34B">
            <wp:simplePos x="0" y="0"/>
            <wp:positionH relativeFrom="column">
              <wp:posOffset>3819426</wp:posOffset>
            </wp:positionH>
            <wp:positionV relativeFrom="paragraph">
              <wp:posOffset>134883</wp:posOffset>
            </wp:positionV>
            <wp:extent cx="2845184" cy="676796"/>
            <wp:effectExtent l="0" t="0" r="0" b="952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D51F77">
        <w:rPr>
          <w:rFonts w:ascii="Tempus Sans ITC" w:hAnsi="Tempus Sans ITC"/>
          <w:b/>
          <w:sz w:val="23"/>
          <w:szCs w:val="23"/>
        </w:rPr>
        <w:t xml:space="preserve"> </w: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Pr="00C1669B" w:rsidRDefault="00C1669B" w:rsidP="00C1669B">
                            <w:pPr>
                              <w:pBdr>
                                <w:bottom w:val="single" w:sz="4" w:space="1" w:color="auto"/>
                              </w:pBdr>
                              <w:spacing w:after="0" w:line="240" w:lineRule="auto"/>
                              <w:jc w:val="center"/>
                              <w:outlineLvl w:val="1"/>
                              <w:rPr>
                                <w:rFonts w:ascii="Comic Sans MS" w:hAnsi="Comic Sans MS" w:cs="Calibri"/>
                                <w:color w:val="000000"/>
                                <w:sz w:val="28"/>
                                <w:u w:val="single"/>
                                <w:shd w:val="clear" w:color="auto" w:fill="FFFFFF"/>
                              </w:rPr>
                            </w:pPr>
                          </w:p>
                          <w:p w:rsidR="009F7BC8" w:rsidRPr="00CB76EF" w:rsidRDefault="009F7BC8" w:rsidP="00A56004">
                            <w:pPr>
                              <w:spacing w:after="0" w:line="240" w:lineRule="auto"/>
                              <w:jc w:val="center"/>
                              <w:outlineLvl w:val="1"/>
                              <w:rPr>
                                <w:noProof/>
                                <w:sz w:val="8"/>
                              </w:rPr>
                            </w:pPr>
                          </w:p>
                          <w:p w:rsidR="00BB0F6A" w:rsidRDefault="00BB0F6A" w:rsidP="00BB0F6A">
                            <w:pPr>
                              <w:pBdr>
                                <w:bottom w:val="single" w:sz="4" w:space="1" w:color="auto"/>
                              </w:pBdr>
                              <w:spacing w:after="0" w:line="240" w:lineRule="auto"/>
                              <w:jc w:val="center"/>
                              <w:rPr>
                                <w:rFonts w:ascii="Times New Roman" w:hAnsi="Times New Roman" w:cs="Times New Roman"/>
                                <w:b/>
                                <w:sz w:val="28"/>
                                <w:szCs w:val="16"/>
                              </w:rPr>
                            </w:pPr>
                            <w:r w:rsidRPr="00BB0F6A">
                              <w:rPr>
                                <w:rFonts w:ascii="Times New Roman" w:hAnsi="Times New Roman" w:cs="Times New Roman"/>
                                <w:b/>
                                <w:sz w:val="28"/>
                                <w:szCs w:val="16"/>
                              </w:rPr>
                              <w:t>NO COLLECTION REPORT</w:t>
                            </w:r>
                          </w:p>
                          <w:p w:rsidR="00456D6D" w:rsidRDefault="00BB0F6A" w:rsidP="00BB0F6A">
                            <w:pPr>
                              <w:pBdr>
                                <w:bottom w:val="single" w:sz="4" w:space="1" w:color="auto"/>
                              </w:pBdr>
                              <w:spacing w:after="0" w:line="240" w:lineRule="auto"/>
                              <w:jc w:val="center"/>
                              <w:rPr>
                                <w:rFonts w:ascii="Times New Roman" w:hAnsi="Times New Roman" w:cs="Times New Roman"/>
                                <w:b/>
                                <w:sz w:val="28"/>
                                <w:szCs w:val="16"/>
                              </w:rPr>
                            </w:pPr>
                            <w:r w:rsidRPr="00BB0F6A">
                              <w:rPr>
                                <w:rFonts w:ascii="Times New Roman" w:hAnsi="Times New Roman" w:cs="Times New Roman"/>
                                <w:b/>
                                <w:sz w:val="28"/>
                                <w:szCs w:val="16"/>
                              </w:rPr>
                              <w:t xml:space="preserve">DUE TO THE EARLY BULLETIN DEADLINE.  </w:t>
                            </w:r>
                            <w:r>
                              <w:rPr>
                                <w:rFonts w:ascii="Times New Roman" w:hAnsi="Times New Roman" w:cs="Times New Roman"/>
                                <w:b/>
                                <w:sz w:val="28"/>
                                <w:szCs w:val="16"/>
                              </w:rPr>
                              <w:t xml:space="preserve">BOTH COLLECTIONS </w:t>
                            </w:r>
                            <w:r w:rsidRPr="00BB0F6A">
                              <w:rPr>
                                <w:rFonts w:ascii="Times New Roman" w:hAnsi="Times New Roman" w:cs="Times New Roman"/>
                                <w:b/>
                                <w:sz w:val="28"/>
                                <w:szCs w:val="16"/>
                              </w:rPr>
                              <w:t>WILL BE PUBLISHED NEXT WEEK.</w:t>
                            </w:r>
                          </w:p>
                          <w:p w:rsidR="00C26523" w:rsidRPr="00C26523" w:rsidRDefault="00C26523" w:rsidP="00BB0F6A">
                            <w:pPr>
                              <w:pBdr>
                                <w:bottom w:val="single" w:sz="4" w:space="1" w:color="auto"/>
                              </w:pBdr>
                              <w:spacing w:after="0" w:line="240" w:lineRule="auto"/>
                              <w:jc w:val="center"/>
                              <w:rPr>
                                <w:rFonts w:ascii="Times New Roman" w:hAnsi="Times New Roman" w:cs="Times New Roman"/>
                                <w:b/>
                                <w:sz w:val="8"/>
                                <w:szCs w:val="16"/>
                              </w:rPr>
                            </w:pPr>
                          </w:p>
                          <w:p w:rsidR="00DA01B9" w:rsidRPr="002F42BD" w:rsidRDefault="00DA01B9" w:rsidP="00DA01B9">
                            <w:pPr>
                              <w:pStyle w:val="NormalWeb"/>
                              <w:spacing w:before="0" w:beforeAutospacing="0" w:after="0" w:afterAutospacing="0"/>
                              <w:rPr>
                                <w:noProof/>
                                <w:sz w:val="8"/>
                              </w:rPr>
                            </w:pPr>
                          </w:p>
                          <w:p w:rsidR="00DA01B9" w:rsidRPr="005100E3" w:rsidRDefault="00DA01B9" w:rsidP="00DA01B9">
                            <w:pPr>
                              <w:pStyle w:val="NormalWeb"/>
                              <w:spacing w:before="0" w:beforeAutospacing="0" w:after="0" w:afterAutospacing="0"/>
                              <w:rPr>
                                <w:b/>
                                <w:bCs/>
                                <w:sz w:val="36"/>
                              </w:rPr>
                            </w:pPr>
                          </w:p>
                          <w:p w:rsidR="00DA01B9" w:rsidRPr="002F42BD" w:rsidRDefault="00DA01B9" w:rsidP="00DA01B9">
                            <w:pPr>
                              <w:pStyle w:val="NormalWeb"/>
                              <w:spacing w:before="0" w:beforeAutospacing="0" w:after="0" w:afterAutospacing="0"/>
                              <w:jc w:val="center"/>
                              <w:rPr>
                                <w:rStyle w:val="Strong"/>
                                <w:sz w:val="8"/>
                                <w:szCs w:val="16"/>
                              </w:rPr>
                            </w:pPr>
                          </w:p>
                          <w:p w:rsidR="005100E3" w:rsidRDefault="005100E3" w:rsidP="00DA01B9">
                            <w:pPr>
                              <w:pStyle w:val="NormalWeb"/>
                              <w:spacing w:before="0" w:beforeAutospacing="0" w:after="0" w:afterAutospacing="0"/>
                              <w:jc w:val="center"/>
                              <w:rPr>
                                <w:rStyle w:val="Strong"/>
                                <w:sz w:val="22"/>
                              </w:rPr>
                            </w:pPr>
                          </w:p>
                          <w:p w:rsidR="00DA01B9" w:rsidRPr="002F42BD" w:rsidRDefault="00DA01B9" w:rsidP="00DA01B9">
                            <w:pPr>
                              <w:pStyle w:val="NormalWeb"/>
                              <w:spacing w:before="0" w:beforeAutospacing="0" w:after="0" w:afterAutospacing="0"/>
                              <w:jc w:val="center"/>
                              <w:rPr>
                                <w:sz w:val="18"/>
                              </w:rPr>
                            </w:pPr>
                            <w:r w:rsidRPr="002F42BD">
                              <w:rPr>
                                <w:rStyle w:val="Strong"/>
                                <w:sz w:val="22"/>
                              </w:rPr>
                              <w:t xml:space="preserve">The Holy Father, Pope Francis’ Prayer Intention for </w:t>
                            </w:r>
                            <w:r w:rsidR="002F42BD">
                              <w:rPr>
                                <w:rStyle w:val="Strong"/>
                                <w:sz w:val="22"/>
                              </w:rPr>
                              <w:t xml:space="preserve">October </w:t>
                            </w:r>
                            <w:r w:rsidRPr="002F42BD">
                              <w:rPr>
                                <w:rStyle w:val="Strong"/>
                                <w:sz w:val="22"/>
                              </w:rPr>
                              <w:t>2023</w:t>
                            </w:r>
                          </w:p>
                          <w:p w:rsidR="00DA01B9" w:rsidRPr="002F42BD" w:rsidRDefault="00DA01B9" w:rsidP="00DA01B9">
                            <w:pPr>
                              <w:spacing w:after="0" w:line="240" w:lineRule="auto"/>
                              <w:rPr>
                                <w:rStyle w:val="fontstyle01"/>
                                <w:rFonts w:ascii="Monotype Corsiva" w:hAnsi="Monotype Corsiva"/>
                                <w:sz w:val="8"/>
                                <w:szCs w:val="16"/>
                              </w:rPr>
                            </w:pPr>
                            <w:r>
                              <w:rPr>
                                <w:rStyle w:val="fontstyle01"/>
                                <w:rFonts w:ascii="Monotype Corsiva" w:hAnsi="Monotype Corsiva"/>
                                <w:sz w:val="22"/>
                              </w:rPr>
                              <w:t xml:space="preserve">             </w:t>
                            </w:r>
                          </w:p>
                          <w:p w:rsidR="00DA01B9" w:rsidRPr="002F42BD" w:rsidRDefault="00DA01B9" w:rsidP="00DA01B9">
                            <w:pPr>
                              <w:spacing w:after="0" w:line="240" w:lineRule="auto"/>
                              <w:jc w:val="center"/>
                              <w:rPr>
                                <w:rFonts w:eastAsia="Times New Roman"/>
                                <w:b/>
                                <w:sz w:val="8"/>
                                <w:szCs w:val="16"/>
                              </w:rPr>
                            </w:pPr>
                            <w:r w:rsidRPr="002F42BD">
                              <w:rPr>
                                <w:rFonts w:eastAsia="Times New Roman"/>
                                <w:b/>
                                <w:bCs/>
                                <w:sz w:val="28"/>
                                <w:szCs w:val="24"/>
                                <w:u w:val="single"/>
                              </w:rPr>
                              <w:t>OCTOBER  ~  For the Synod</w:t>
                            </w:r>
                            <w:r w:rsidRPr="00DA01B9">
                              <w:rPr>
                                <w:rFonts w:eastAsia="Times New Roman"/>
                                <w:b/>
                                <w:bCs/>
                                <w:sz w:val="32"/>
                                <w:szCs w:val="24"/>
                              </w:rPr>
                              <w:br/>
                            </w:r>
                          </w:p>
                          <w:p w:rsidR="00DA01B9" w:rsidRPr="002F42BD" w:rsidRDefault="00DA01B9" w:rsidP="00DA01B9">
                            <w:pPr>
                              <w:spacing w:after="0" w:line="240" w:lineRule="auto"/>
                              <w:jc w:val="both"/>
                              <w:rPr>
                                <w:rFonts w:eastAsia="Times New Roman"/>
                                <w:b/>
                                <w:i/>
                                <w:sz w:val="24"/>
                                <w:szCs w:val="24"/>
                              </w:rPr>
                            </w:pPr>
                            <w:r w:rsidRPr="002F42BD">
                              <w:rPr>
                                <w:rFonts w:eastAsia="Times New Roman"/>
                                <w:b/>
                                <w:i/>
                                <w:sz w:val="24"/>
                                <w:szCs w:val="24"/>
                              </w:rPr>
                              <w:t xml:space="preserve">We pray for the Church, that </w:t>
                            </w:r>
                            <w:r w:rsidR="002F42BD">
                              <w:rPr>
                                <w:rFonts w:eastAsia="Times New Roman"/>
                                <w:b/>
                                <w:i/>
                                <w:sz w:val="24"/>
                                <w:szCs w:val="24"/>
                              </w:rPr>
                              <w:t>S</w:t>
                            </w:r>
                            <w:r w:rsidRPr="002F42BD">
                              <w:rPr>
                                <w:rFonts w:eastAsia="Times New Roman"/>
                                <w:b/>
                                <w:i/>
                                <w:sz w:val="24"/>
                                <w:szCs w:val="24"/>
                              </w:rPr>
                              <w:t xml:space="preserve">he may adopt listening and dialogue as a lifestyle at every level, and allow </w:t>
                            </w:r>
                            <w:r w:rsidR="002F42BD">
                              <w:rPr>
                                <w:rFonts w:eastAsia="Times New Roman"/>
                                <w:b/>
                                <w:i/>
                                <w:sz w:val="24"/>
                                <w:szCs w:val="24"/>
                              </w:rPr>
                              <w:t>H</w:t>
                            </w:r>
                            <w:r w:rsidRPr="002F42BD">
                              <w:rPr>
                                <w:rFonts w:eastAsia="Times New Roman"/>
                                <w:b/>
                                <w:i/>
                                <w:sz w:val="24"/>
                                <w:szCs w:val="24"/>
                              </w:rPr>
                              <w:t>erself to be guided by the Holy Spirit towards the peripheries of the world.</w:t>
                            </w:r>
                          </w:p>
                          <w:p w:rsidR="00DA01B9" w:rsidRPr="002F42BD" w:rsidRDefault="00DA01B9" w:rsidP="00DA01B9">
                            <w:pPr>
                              <w:spacing w:after="0" w:line="240" w:lineRule="auto"/>
                              <w:rPr>
                                <w:sz w:val="16"/>
                                <w:szCs w:val="16"/>
                              </w:rPr>
                            </w:pPr>
                          </w:p>
                          <w:p w:rsidR="002F42BD" w:rsidRPr="002F42BD" w:rsidRDefault="002F42BD" w:rsidP="002F42BD">
                            <w:pPr>
                              <w:pStyle w:val="NormalWeb"/>
                              <w:spacing w:before="0" w:beforeAutospacing="0" w:after="0" w:afterAutospacing="0"/>
                              <w:jc w:val="both"/>
                              <w:rPr>
                                <w:rFonts w:ascii="Arial Narrow" w:hAnsi="Arial Narrow"/>
                                <w:sz w:val="23"/>
                                <w:szCs w:val="23"/>
                              </w:rPr>
                            </w:pPr>
                            <w:r w:rsidRPr="002F42BD">
                              <w:rPr>
                                <w:rFonts w:ascii="Arial Narrow" w:hAnsi="Arial Narrow"/>
                                <w:sz w:val="23"/>
                                <w:szCs w:val="23"/>
                              </w:rPr>
                              <w:t xml:space="preserve">The message for this </w:t>
                            </w:r>
                            <w:r w:rsidRPr="002F42BD">
                              <w:rPr>
                                <w:rFonts w:ascii="Arial Narrow" w:hAnsi="Arial Narrow"/>
                                <w:b/>
                                <w:sz w:val="23"/>
                                <w:szCs w:val="23"/>
                              </w:rPr>
                              <w:t>October’s Pontifical Prayer Intention</w:t>
                            </w:r>
                            <w:r w:rsidRPr="002F42BD">
                              <w:rPr>
                                <w:rFonts w:ascii="Arial Narrow" w:hAnsi="Arial Narrow"/>
                                <w:sz w:val="23"/>
                                <w:szCs w:val="23"/>
                              </w:rPr>
                              <w:t xml:space="preserve"> is an invitation to place ourselves before the LORD in an attitude of </w:t>
                            </w:r>
                            <w:r w:rsidRPr="002F42BD">
                              <w:rPr>
                                <w:rStyle w:val="Strong"/>
                                <w:rFonts w:ascii="Arial Narrow" w:hAnsi="Arial Narrow"/>
                                <w:sz w:val="23"/>
                                <w:szCs w:val="23"/>
                              </w:rPr>
                              <w:t>listening and dialogue</w:t>
                            </w:r>
                            <w:r w:rsidRPr="002F42BD">
                              <w:rPr>
                                <w:rFonts w:ascii="Arial Narrow" w:hAnsi="Arial Narrow"/>
                                <w:sz w:val="23"/>
                                <w:szCs w:val="23"/>
                              </w:rPr>
                              <w:t xml:space="preserve">. The concept of the Church as “on the way,” and its missionary vocation can be thought of as a sort of “road movie”: Imagine looking out an automobile window, we see places and people from different countries – from the Vatican to Cambodia, passing through Africa, the Middle East, North America – capturing scenes from daily life. That car represents the Church; its gas, the “power of the Holy Spirit,” which, in the words of Pope Francis, must lead the Church “towards the world’s peripheries.” Letting herself be guided by the </w:t>
                            </w:r>
                            <w:r w:rsidRPr="002F42BD">
                              <w:rPr>
                                <w:rStyle w:val="Strong"/>
                                <w:rFonts w:ascii="Arial Narrow" w:hAnsi="Arial Narrow"/>
                                <w:b w:val="0"/>
                                <w:sz w:val="23"/>
                                <w:szCs w:val="23"/>
                              </w:rPr>
                              <w:t>Holy Spirit</w:t>
                            </w:r>
                            <w:r w:rsidRPr="002F42BD">
                              <w:rPr>
                                <w:rFonts w:ascii="Arial Narrow" w:hAnsi="Arial Narrow"/>
                                <w:sz w:val="23"/>
                                <w:szCs w:val="23"/>
                              </w:rPr>
                              <w:t xml:space="preserve"> requires listening together. For this reason, the Pope also clarifies that in this </w:t>
                            </w:r>
                            <w:r>
                              <w:rPr>
                                <w:rFonts w:ascii="Arial Narrow" w:hAnsi="Arial Narrow"/>
                                <w:sz w:val="23"/>
                                <w:szCs w:val="23"/>
                              </w:rPr>
                              <w:t xml:space="preserve">start of the </w:t>
                            </w:r>
                            <w:r w:rsidRPr="002F42BD">
                              <w:rPr>
                                <w:rFonts w:ascii="Arial Narrow" w:hAnsi="Arial Narrow"/>
                                <w:sz w:val="23"/>
                                <w:szCs w:val="23"/>
                              </w:rPr>
                              <w:t xml:space="preserve">Ordinary General Assembly of the Synod, “nothing ends here. Rather, we are continuing an </w:t>
                            </w:r>
                            <w:r w:rsidRPr="002F42BD">
                              <w:rPr>
                                <w:rStyle w:val="Strong"/>
                                <w:rFonts w:ascii="Arial Narrow" w:hAnsi="Arial Narrow"/>
                                <w:b w:val="0"/>
                                <w:sz w:val="23"/>
                                <w:szCs w:val="23"/>
                              </w:rPr>
                              <w:t>ecclesial journey</w:t>
                            </w:r>
                            <w:r w:rsidRPr="002F42BD">
                              <w:rPr>
                                <w:rFonts w:ascii="Arial Narrow" w:hAnsi="Arial Narrow"/>
                                <w:sz w:val="23"/>
                                <w:szCs w:val="23"/>
                              </w:rPr>
                              <w:t xml:space="preserve"> here,” so as to reap the fruits of mutual listening between brothers and sisters, everyone together at the service of </w:t>
                            </w:r>
                            <w:r w:rsidRPr="002F42BD">
                              <w:rPr>
                                <w:rStyle w:val="Strong"/>
                                <w:rFonts w:ascii="Arial Narrow" w:hAnsi="Arial Narrow"/>
                                <w:b w:val="0"/>
                                <w:sz w:val="23"/>
                                <w:szCs w:val="23"/>
                              </w:rPr>
                              <w:t>Christ’s Mission</w:t>
                            </w:r>
                            <w:r w:rsidRPr="002F42BD">
                              <w:rPr>
                                <w:rFonts w:ascii="Arial Narrow" w:hAnsi="Arial Narrow"/>
                                <w:b/>
                                <w:sz w:val="23"/>
                                <w:szCs w:val="23"/>
                              </w:rPr>
                              <w:t xml:space="preserve">. </w:t>
                            </w:r>
                            <w:r w:rsidRPr="002F42BD">
                              <w:rPr>
                                <w:rStyle w:val="Strong"/>
                                <w:rFonts w:ascii="Arial Narrow" w:hAnsi="Arial Narrow"/>
                                <w:b w:val="0"/>
                                <w:sz w:val="23"/>
                                <w:szCs w:val="23"/>
                              </w:rPr>
                              <w:t>Pope Francis</w:t>
                            </w:r>
                            <w:r w:rsidRPr="002F42BD">
                              <w:rPr>
                                <w:rStyle w:val="Strong"/>
                                <w:rFonts w:ascii="Arial Narrow" w:hAnsi="Arial Narrow"/>
                                <w:sz w:val="23"/>
                                <w:szCs w:val="23"/>
                              </w:rPr>
                              <w:t xml:space="preserve"> </w:t>
                            </w:r>
                            <w:r w:rsidRPr="002F42BD">
                              <w:rPr>
                                <w:rStyle w:val="Strong"/>
                                <w:rFonts w:ascii="Arial Narrow" w:hAnsi="Arial Narrow"/>
                                <w:b w:val="0"/>
                                <w:sz w:val="23"/>
                                <w:szCs w:val="23"/>
                              </w:rPr>
                              <w:t>also</w:t>
                            </w:r>
                            <w:r w:rsidRPr="002F42BD">
                              <w:rPr>
                                <w:rStyle w:val="Strong"/>
                                <w:rFonts w:ascii="Arial Narrow" w:hAnsi="Arial Narrow"/>
                                <w:sz w:val="23"/>
                                <w:szCs w:val="23"/>
                              </w:rPr>
                              <w:t xml:space="preserve"> </w:t>
                            </w:r>
                            <w:r w:rsidRPr="002F42BD">
                              <w:rPr>
                                <w:rFonts w:ascii="Arial Narrow" w:hAnsi="Arial Narrow"/>
                                <w:sz w:val="23"/>
                                <w:szCs w:val="23"/>
                              </w:rPr>
                              <w:t>uses the example of the disciples on the way to Emmaus and asks us to be like them, “listening to the LORD who always comes to meet us.”</w:t>
                            </w:r>
                          </w:p>
                          <w:p w:rsidR="007163DE" w:rsidRPr="0005447F" w:rsidRDefault="007163DE" w:rsidP="007163DE">
                            <w:pPr>
                              <w:spacing w:after="0" w:line="240" w:lineRule="auto"/>
                              <w:jc w:val="both"/>
                              <w:outlineLvl w:val="1"/>
                              <w:rPr>
                                <w:rFonts w:ascii="Comic Sans MS" w:hAnsi="Comic Sans MS"/>
                                <w:b/>
                                <w:sz w:val="12"/>
                                <w:szCs w:val="21"/>
                              </w:rPr>
                            </w:pPr>
                          </w:p>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ARQ5KTmgIAAL0FAAAOAAAAAAAAAAAAAAAAAC4CAABkcnMvZTJvRG9j&#10;LnhtbFBLAQItABQABgAIAAAAIQAxjemy2wAAAAgBAAAPAAAAAAAAAAAAAAAAAPQEAABkcnMvZG93&#10;bnJldi54bWxQSwUGAAAAAAQABADzAAAA/AUAAAAA&#10;" fillcolor="white [3201]" strokeweight=".5pt">
                <v:textbox>
                  <w:txbxContent>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Pr="00C1669B" w:rsidRDefault="00C1669B" w:rsidP="00C1669B">
                      <w:pPr>
                        <w:pBdr>
                          <w:bottom w:val="single" w:sz="4" w:space="1" w:color="auto"/>
                        </w:pBdr>
                        <w:spacing w:after="0" w:line="240" w:lineRule="auto"/>
                        <w:jc w:val="center"/>
                        <w:outlineLvl w:val="1"/>
                        <w:rPr>
                          <w:rFonts w:ascii="Comic Sans MS" w:hAnsi="Comic Sans MS" w:cs="Calibri"/>
                          <w:color w:val="000000"/>
                          <w:sz w:val="28"/>
                          <w:u w:val="single"/>
                          <w:shd w:val="clear" w:color="auto" w:fill="FFFFFF"/>
                        </w:rPr>
                      </w:pPr>
                    </w:p>
                    <w:p w:rsidR="009F7BC8" w:rsidRPr="00CB76EF" w:rsidRDefault="009F7BC8" w:rsidP="00A56004">
                      <w:pPr>
                        <w:spacing w:after="0" w:line="240" w:lineRule="auto"/>
                        <w:jc w:val="center"/>
                        <w:outlineLvl w:val="1"/>
                        <w:rPr>
                          <w:noProof/>
                          <w:sz w:val="8"/>
                        </w:rPr>
                      </w:pPr>
                    </w:p>
                    <w:p w:rsidR="00BB0F6A" w:rsidRDefault="00BB0F6A" w:rsidP="00BB0F6A">
                      <w:pPr>
                        <w:pBdr>
                          <w:bottom w:val="single" w:sz="4" w:space="1" w:color="auto"/>
                        </w:pBdr>
                        <w:spacing w:after="0" w:line="240" w:lineRule="auto"/>
                        <w:jc w:val="center"/>
                        <w:rPr>
                          <w:rFonts w:ascii="Times New Roman" w:hAnsi="Times New Roman" w:cs="Times New Roman"/>
                          <w:b/>
                          <w:sz w:val="28"/>
                          <w:szCs w:val="16"/>
                        </w:rPr>
                      </w:pPr>
                      <w:r w:rsidRPr="00BB0F6A">
                        <w:rPr>
                          <w:rFonts w:ascii="Times New Roman" w:hAnsi="Times New Roman" w:cs="Times New Roman"/>
                          <w:b/>
                          <w:sz w:val="28"/>
                          <w:szCs w:val="16"/>
                        </w:rPr>
                        <w:t>NO COLLECTION REPORT</w:t>
                      </w:r>
                    </w:p>
                    <w:p w:rsidR="00456D6D" w:rsidRDefault="00BB0F6A" w:rsidP="00BB0F6A">
                      <w:pPr>
                        <w:pBdr>
                          <w:bottom w:val="single" w:sz="4" w:space="1" w:color="auto"/>
                        </w:pBdr>
                        <w:spacing w:after="0" w:line="240" w:lineRule="auto"/>
                        <w:jc w:val="center"/>
                        <w:rPr>
                          <w:rFonts w:ascii="Times New Roman" w:hAnsi="Times New Roman" w:cs="Times New Roman"/>
                          <w:b/>
                          <w:sz w:val="28"/>
                          <w:szCs w:val="16"/>
                        </w:rPr>
                      </w:pPr>
                      <w:r w:rsidRPr="00BB0F6A">
                        <w:rPr>
                          <w:rFonts w:ascii="Times New Roman" w:hAnsi="Times New Roman" w:cs="Times New Roman"/>
                          <w:b/>
                          <w:sz w:val="28"/>
                          <w:szCs w:val="16"/>
                        </w:rPr>
                        <w:t xml:space="preserve">DUE TO THE EARLY BULLETIN DEADLINE.  </w:t>
                      </w:r>
                      <w:r>
                        <w:rPr>
                          <w:rFonts w:ascii="Times New Roman" w:hAnsi="Times New Roman" w:cs="Times New Roman"/>
                          <w:b/>
                          <w:sz w:val="28"/>
                          <w:szCs w:val="16"/>
                        </w:rPr>
                        <w:t xml:space="preserve">BOTH COLLECTIONS </w:t>
                      </w:r>
                      <w:r w:rsidRPr="00BB0F6A">
                        <w:rPr>
                          <w:rFonts w:ascii="Times New Roman" w:hAnsi="Times New Roman" w:cs="Times New Roman"/>
                          <w:b/>
                          <w:sz w:val="28"/>
                          <w:szCs w:val="16"/>
                        </w:rPr>
                        <w:t>WILL BE PUBLISHED NEXT WEEK.</w:t>
                      </w:r>
                    </w:p>
                    <w:p w:rsidR="00C26523" w:rsidRPr="00C26523" w:rsidRDefault="00C26523" w:rsidP="00BB0F6A">
                      <w:pPr>
                        <w:pBdr>
                          <w:bottom w:val="single" w:sz="4" w:space="1" w:color="auto"/>
                        </w:pBdr>
                        <w:spacing w:after="0" w:line="240" w:lineRule="auto"/>
                        <w:jc w:val="center"/>
                        <w:rPr>
                          <w:rFonts w:ascii="Times New Roman" w:hAnsi="Times New Roman" w:cs="Times New Roman"/>
                          <w:b/>
                          <w:sz w:val="8"/>
                          <w:szCs w:val="16"/>
                        </w:rPr>
                      </w:pPr>
                    </w:p>
                    <w:p w:rsidR="00DA01B9" w:rsidRPr="002F42BD" w:rsidRDefault="00DA01B9" w:rsidP="00DA01B9">
                      <w:pPr>
                        <w:pStyle w:val="NormalWeb"/>
                        <w:spacing w:before="0" w:beforeAutospacing="0" w:after="0" w:afterAutospacing="0"/>
                        <w:rPr>
                          <w:noProof/>
                          <w:sz w:val="8"/>
                        </w:rPr>
                      </w:pPr>
                    </w:p>
                    <w:p w:rsidR="00DA01B9" w:rsidRPr="005100E3" w:rsidRDefault="00DA01B9" w:rsidP="00DA01B9">
                      <w:pPr>
                        <w:pStyle w:val="NormalWeb"/>
                        <w:spacing w:before="0" w:beforeAutospacing="0" w:after="0" w:afterAutospacing="0"/>
                        <w:rPr>
                          <w:b/>
                          <w:bCs/>
                          <w:sz w:val="36"/>
                        </w:rPr>
                      </w:pPr>
                    </w:p>
                    <w:p w:rsidR="00DA01B9" w:rsidRPr="002F42BD" w:rsidRDefault="00DA01B9" w:rsidP="00DA01B9">
                      <w:pPr>
                        <w:pStyle w:val="NormalWeb"/>
                        <w:spacing w:before="0" w:beforeAutospacing="0" w:after="0" w:afterAutospacing="0"/>
                        <w:jc w:val="center"/>
                        <w:rPr>
                          <w:rStyle w:val="Strong"/>
                          <w:sz w:val="8"/>
                          <w:szCs w:val="16"/>
                        </w:rPr>
                      </w:pPr>
                    </w:p>
                    <w:p w:rsidR="005100E3" w:rsidRDefault="005100E3" w:rsidP="00DA01B9">
                      <w:pPr>
                        <w:pStyle w:val="NormalWeb"/>
                        <w:spacing w:before="0" w:beforeAutospacing="0" w:after="0" w:afterAutospacing="0"/>
                        <w:jc w:val="center"/>
                        <w:rPr>
                          <w:rStyle w:val="Strong"/>
                          <w:sz w:val="22"/>
                        </w:rPr>
                      </w:pPr>
                    </w:p>
                    <w:p w:rsidR="00DA01B9" w:rsidRPr="002F42BD" w:rsidRDefault="00DA01B9" w:rsidP="00DA01B9">
                      <w:pPr>
                        <w:pStyle w:val="NormalWeb"/>
                        <w:spacing w:before="0" w:beforeAutospacing="0" w:after="0" w:afterAutospacing="0"/>
                        <w:jc w:val="center"/>
                        <w:rPr>
                          <w:sz w:val="18"/>
                        </w:rPr>
                      </w:pPr>
                      <w:r w:rsidRPr="002F42BD">
                        <w:rPr>
                          <w:rStyle w:val="Strong"/>
                          <w:sz w:val="22"/>
                        </w:rPr>
                        <w:t xml:space="preserve">The Holy Father, Pope Francis’ Prayer Intention for </w:t>
                      </w:r>
                      <w:r w:rsidR="002F42BD">
                        <w:rPr>
                          <w:rStyle w:val="Strong"/>
                          <w:sz w:val="22"/>
                        </w:rPr>
                        <w:t xml:space="preserve">October </w:t>
                      </w:r>
                      <w:r w:rsidRPr="002F42BD">
                        <w:rPr>
                          <w:rStyle w:val="Strong"/>
                          <w:sz w:val="22"/>
                        </w:rPr>
                        <w:t>2023</w:t>
                      </w:r>
                    </w:p>
                    <w:p w:rsidR="00DA01B9" w:rsidRPr="002F42BD" w:rsidRDefault="00DA01B9" w:rsidP="00DA01B9">
                      <w:pPr>
                        <w:spacing w:after="0" w:line="240" w:lineRule="auto"/>
                        <w:rPr>
                          <w:rStyle w:val="fontstyle01"/>
                          <w:rFonts w:ascii="Monotype Corsiva" w:hAnsi="Monotype Corsiva"/>
                          <w:sz w:val="8"/>
                          <w:szCs w:val="16"/>
                        </w:rPr>
                      </w:pPr>
                      <w:r>
                        <w:rPr>
                          <w:rStyle w:val="fontstyle01"/>
                          <w:rFonts w:ascii="Monotype Corsiva" w:hAnsi="Monotype Corsiva"/>
                          <w:sz w:val="22"/>
                        </w:rPr>
                        <w:t xml:space="preserve">     </w:t>
                      </w:r>
                      <w:r>
                        <w:rPr>
                          <w:rStyle w:val="fontstyle01"/>
                          <w:rFonts w:ascii="Monotype Corsiva" w:hAnsi="Monotype Corsiva"/>
                          <w:sz w:val="22"/>
                        </w:rPr>
                        <w:t xml:space="preserve">        </w:t>
                      </w:r>
                    </w:p>
                    <w:p w:rsidR="00DA01B9" w:rsidRPr="002F42BD" w:rsidRDefault="00DA01B9" w:rsidP="00DA01B9">
                      <w:pPr>
                        <w:spacing w:after="0" w:line="240" w:lineRule="auto"/>
                        <w:jc w:val="center"/>
                        <w:rPr>
                          <w:rFonts w:eastAsia="Times New Roman"/>
                          <w:b/>
                          <w:sz w:val="8"/>
                          <w:szCs w:val="16"/>
                        </w:rPr>
                      </w:pPr>
                      <w:r w:rsidRPr="002F42BD">
                        <w:rPr>
                          <w:rFonts w:eastAsia="Times New Roman"/>
                          <w:b/>
                          <w:bCs/>
                          <w:sz w:val="28"/>
                          <w:szCs w:val="24"/>
                          <w:u w:val="single"/>
                        </w:rPr>
                        <w:t>OCTOBER  ~  For the Synod</w:t>
                      </w:r>
                      <w:r w:rsidRPr="00DA01B9">
                        <w:rPr>
                          <w:rFonts w:eastAsia="Times New Roman"/>
                          <w:b/>
                          <w:bCs/>
                          <w:sz w:val="32"/>
                          <w:szCs w:val="24"/>
                        </w:rPr>
                        <w:br/>
                      </w:r>
                    </w:p>
                    <w:p w:rsidR="00DA01B9" w:rsidRPr="002F42BD" w:rsidRDefault="00DA01B9" w:rsidP="00DA01B9">
                      <w:pPr>
                        <w:spacing w:after="0" w:line="240" w:lineRule="auto"/>
                        <w:jc w:val="both"/>
                        <w:rPr>
                          <w:rFonts w:eastAsia="Times New Roman"/>
                          <w:b/>
                          <w:i/>
                          <w:sz w:val="24"/>
                          <w:szCs w:val="24"/>
                        </w:rPr>
                      </w:pPr>
                      <w:r w:rsidRPr="002F42BD">
                        <w:rPr>
                          <w:rFonts w:eastAsia="Times New Roman"/>
                          <w:b/>
                          <w:i/>
                          <w:sz w:val="24"/>
                          <w:szCs w:val="24"/>
                        </w:rPr>
                        <w:t xml:space="preserve">We pray for the Church, that </w:t>
                      </w:r>
                      <w:r w:rsidR="002F42BD">
                        <w:rPr>
                          <w:rFonts w:eastAsia="Times New Roman"/>
                          <w:b/>
                          <w:i/>
                          <w:sz w:val="24"/>
                          <w:szCs w:val="24"/>
                        </w:rPr>
                        <w:t>S</w:t>
                      </w:r>
                      <w:r w:rsidRPr="002F42BD">
                        <w:rPr>
                          <w:rFonts w:eastAsia="Times New Roman"/>
                          <w:b/>
                          <w:i/>
                          <w:sz w:val="24"/>
                          <w:szCs w:val="24"/>
                        </w:rPr>
                        <w:t xml:space="preserve">he may adopt listening and dialogue as a lifestyle at every level, and allow </w:t>
                      </w:r>
                      <w:r w:rsidR="002F42BD">
                        <w:rPr>
                          <w:rFonts w:eastAsia="Times New Roman"/>
                          <w:b/>
                          <w:i/>
                          <w:sz w:val="24"/>
                          <w:szCs w:val="24"/>
                        </w:rPr>
                        <w:t>H</w:t>
                      </w:r>
                      <w:r w:rsidRPr="002F42BD">
                        <w:rPr>
                          <w:rFonts w:eastAsia="Times New Roman"/>
                          <w:b/>
                          <w:i/>
                          <w:sz w:val="24"/>
                          <w:szCs w:val="24"/>
                        </w:rPr>
                        <w:t>erself to be guided by the Holy Spirit towards the peripheries of the world.</w:t>
                      </w:r>
                    </w:p>
                    <w:p w:rsidR="00DA01B9" w:rsidRPr="002F42BD" w:rsidRDefault="00DA01B9" w:rsidP="00DA01B9">
                      <w:pPr>
                        <w:spacing w:after="0" w:line="240" w:lineRule="auto"/>
                        <w:rPr>
                          <w:sz w:val="16"/>
                          <w:szCs w:val="16"/>
                        </w:rPr>
                      </w:pPr>
                    </w:p>
                    <w:p w:rsidR="002F42BD" w:rsidRPr="002F42BD" w:rsidRDefault="002F42BD" w:rsidP="002F42BD">
                      <w:pPr>
                        <w:pStyle w:val="NormalWeb"/>
                        <w:spacing w:before="0" w:beforeAutospacing="0" w:after="0" w:afterAutospacing="0"/>
                        <w:jc w:val="both"/>
                        <w:rPr>
                          <w:rFonts w:ascii="Arial Narrow" w:hAnsi="Arial Narrow"/>
                          <w:sz w:val="23"/>
                          <w:szCs w:val="23"/>
                        </w:rPr>
                      </w:pPr>
                      <w:r w:rsidRPr="002F42BD">
                        <w:rPr>
                          <w:rFonts w:ascii="Arial Narrow" w:hAnsi="Arial Narrow"/>
                          <w:sz w:val="23"/>
                          <w:szCs w:val="23"/>
                        </w:rPr>
                        <w:t xml:space="preserve">The message for this </w:t>
                      </w:r>
                      <w:r w:rsidRPr="002F42BD">
                        <w:rPr>
                          <w:rFonts w:ascii="Arial Narrow" w:hAnsi="Arial Narrow"/>
                          <w:b/>
                          <w:sz w:val="23"/>
                          <w:szCs w:val="23"/>
                        </w:rPr>
                        <w:t>October’s Pontifical Prayer Intention</w:t>
                      </w:r>
                      <w:r w:rsidRPr="002F42BD">
                        <w:rPr>
                          <w:rFonts w:ascii="Arial Narrow" w:hAnsi="Arial Narrow"/>
                          <w:sz w:val="23"/>
                          <w:szCs w:val="23"/>
                        </w:rPr>
                        <w:t xml:space="preserve"> is an invitation to place ourselves before the LORD in an attitude of </w:t>
                      </w:r>
                      <w:r w:rsidRPr="002F42BD">
                        <w:rPr>
                          <w:rStyle w:val="Strong"/>
                          <w:rFonts w:ascii="Arial Narrow" w:hAnsi="Arial Narrow"/>
                          <w:sz w:val="23"/>
                          <w:szCs w:val="23"/>
                        </w:rPr>
                        <w:t>listening and dialogue</w:t>
                      </w:r>
                      <w:r w:rsidRPr="002F42BD">
                        <w:rPr>
                          <w:rFonts w:ascii="Arial Narrow" w:hAnsi="Arial Narrow"/>
                          <w:sz w:val="23"/>
                          <w:szCs w:val="23"/>
                        </w:rPr>
                        <w:t>. The concept of the Church as “on the way,” and its missionary vocation can be thought of as a sort of “road movie”: Imagine looking out an automobile window, we see places and people from different countries – from the Vatican to Cambodia, passing through Africa, the Middle East, North America – capturing scenes from daily life. That car represents the Church; its gas, the “power of the Holy Spirit,” which, in the words of Pope Francis, must lead the Church “towards the world’s peripheries.”</w:t>
                      </w:r>
                      <w:r w:rsidRPr="002F42BD">
                        <w:rPr>
                          <w:rFonts w:ascii="Arial Narrow" w:hAnsi="Arial Narrow"/>
                          <w:sz w:val="23"/>
                          <w:szCs w:val="23"/>
                        </w:rPr>
                        <w:t xml:space="preserve"> </w:t>
                      </w:r>
                      <w:r w:rsidRPr="002F42BD">
                        <w:rPr>
                          <w:rFonts w:ascii="Arial Narrow" w:hAnsi="Arial Narrow"/>
                          <w:sz w:val="23"/>
                          <w:szCs w:val="23"/>
                        </w:rPr>
                        <w:t xml:space="preserve">Letting herself be guided by the </w:t>
                      </w:r>
                      <w:r w:rsidRPr="002F42BD">
                        <w:rPr>
                          <w:rStyle w:val="Strong"/>
                          <w:rFonts w:ascii="Arial Narrow" w:hAnsi="Arial Narrow"/>
                          <w:b w:val="0"/>
                          <w:sz w:val="23"/>
                          <w:szCs w:val="23"/>
                        </w:rPr>
                        <w:t>Holy Spirit</w:t>
                      </w:r>
                      <w:r w:rsidRPr="002F42BD">
                        <w:rPr>
                          <w:rFonts w:ascii="Arial Narrow" w:hAnsi="Arial Narrow"/>
                          <w:sz w:val="23"/>
                          <w:szCs w:val="23"/>
                        </w:rPr>
                        <w:t xml:space="preserve"> requires listening together. For this reason, the Pope also clarifies that in this </w:t>
                      </w:r>
                      <w:r>
                        <w:rPr>
                          <w:rFonts w:ascii="Arial Narrow" w:hAnsi="Arial Narrow"/>
                          <w:sz w:val="23"/>
                          <w:szCs w:val="23"/>
                        </w:rPr>
                        <w:t xml:space="preserve">start of the </w:t>
                      </w:r>
                      <w:r w:rsidRPr="002F42BD">
                        <w:rPr>
                          <w:rFonts w:ascii="Arial Narrow" w:hAnsi="Arial Narrow"/>
                          <w:sz w:val="23"/>
                          <w:szCs w:val="23"/>
                        </w:rPr>
                        <w:t xml:space="preserve">Ordinary General Assembly of the Synod, “nothing ends here. Rather, we are continuing an </w:t>
                      </w:r>
                      <w:r w:rsidRPr="002F42BD">
                        <w:rPr>
                          <w:rStyle w:val="Strong"/>
                          <w:rFonts w:ascii="Arial Narrow" w:hAnsi="Arial Narrow"/>
                          <w:b w:val="0"/>
                          <w:sz w:val="23"/>
                          <w:szCs w:val="23"/>
                        </w:rPr>
                        <w:t>ecclesial journey</w:t>
                      </w:r>
                      <w:r w:rsidRPr="002F42BD">
                        <w:rPr>
                          <w:rFonts w:ascii="Arial Narrow" w:hAnsi="Arial Narrow"/>
                          <w:sz w:val="23"/>
                          <w:szCs w:val="23"/>
                        </w:rPr>
                        <w:t xml:space="preserve"> here,” so as to reap the fruits of mutual listening between brothers and sisters, everyone together at the service of </w:t>
                      </w:r>
                      <w:r w:rsidRPr="002F42BD">
                        <w:rPr>
                          <w:rStyle w:val="Strong"/>
                          <w:rFonts w:ascii="Arial Narrow" w:hAnsi="Arial Narrow"/>
                          <w:b w:val="0"/>
                          <w:sz w:val="23"/>
                          <w:szCs w:val="23"/>
                        </w:rPr>
                        <w:t>Christ’s Mission</w:t>
                      </w:r>
                      <w:r w:rsidRPr="002F42BD">
                        <w:rPr>
                          <w:rFonts w:ascii="Arial Narrow" w:hAnsi="Arial Narrow"/>
                          <w:b/>
                          <w:sz w:val="23"/>
                          <w:szCs w:val="23"/>
                        </w:rPr>
                        <w:t xml:space="preserve">. </w:t>
                      </w:r>
                      <w:r w:rsidRPr="002F42BD">
                        <w:rPr>
                          <w:rStyle w:val="Strong"/>
                          <w:rFonts w:ascii="Arial Narrow" w:hAnsi="Arial Narrow"/>
                          <w:b w:val="0"/>
                          <w:sz w:val="23"/>
                          <w:szCs w:val="23"/>
                        </w:rPr>
                        <w:t>Pope Francis</w:t>
                      </w:r>
                      <w:r w:rsidRPr="002F42BD">
                        <w:rPr>
                          <w:rStyle w:val="Strong"/>
                          <w:rFonts w:ascii="Arial Narrow" w:hAnsi="Arial Narrow"/>
                          <w:sz w:val="23"/>
                          <w:szCs w:val="23"/>
                        </w:rPr>
                        <w:t xml:space="preserve"> </w:t>
                      </w:r>
                      <w:r w:rsidRPr="002F42BD">
                        <w:rPr>
                          <w:rStyle w:val="Strong"/>
                          <w:rFonts w:ascii="Arial Narrow" w:hAnsi="Arial Narrow"/>
                          <w:b w:val="0"/>
                          <w:sz w:val="23"/>
                          <w:szCs w:val="23"/>
                        </w:rPr>
                        <w:t>also</w:t>
                      </w:r>
                      <w:r w:rsidRPr="002F42BD">
                        <w:rPr>
                          <w:rStyle w:val="Strong"/>
                          <w:rFonts w:ascii="Arial Narrow" w:hAnsi="Arial Narrow"/>
                          <w:sz w:val="23"/>
                          <w:szCs w:val="23"/>
                        </w:rPr>
                        <w:t xml:space="preserve"> </w:t>
                      </w:r>
                      <w:r w:rsidRPr="002F42BD">
                        <w:rPr>
                          <w:rFonts w:ascii="Arial Narrow" w:hAnsi="Arial Narrow"/>
                          <w:sz w:val="23"/>
                          <w:szCs w:val="23"/>
                        </w:rPr>
                        <w:t>uses the example of the disciples on the way to Emmaus and asks us to be like them, “listening to the LORD who always comes to meet us.”</w:t>
                      </w:r>
                    </w:p>
                    <w:p w:rsidR="007163DE" w:rsidRPr="0005447F" w:rsidRDefault="007163DE" w:rsidP="007163DE">
                      <w:pPr>
                        <w:spacing w:after="0" w:line="240" w:lineRule="auto"/>
                        <w:jc w:val="both"/>
                        <w:outlineLvl w:val="1"/>
                        <w:rPr>
                          <w:rFonts w:ascii="Comic Sans MS" w:hAnsi="Comic Sans MS"/>
                          <w:b/>
                          <w:sz w:val="12"/>
                          <w:szCs w:val="21"/>
                        </w:rPr>
                      </w:pPr>
                    </w:p>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5100E3"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662208" behindDoc="0" locked="0" layoutInCell="1" allowOverlap="1" wp14:anchorId="030BCA00" wp14:editId="7651250F">
            <wp:simplePos x="0" y="0"/>
            <wp:positionH relativeFrom="column">
              <wp:posOffset>131885</wp:posOffset>
            </wp:positionH>
            <wp:positionV relativeFrom="paragraph">
              <wp:posOffset>3175</wp:posOffset>
            </wp:positionV>
            <wp:extent cx="3258823" cy="474785"/>
            <wp:effectExtent l="0" t="0" r="0" b="1905"/>
            <wp:wrapNone/>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lum/>
                      <a:alphaModFix/>
                      <a:extLst>
                        <a:ext uri="{28A0092B-C50C-407E-A947-70E740481C1C}">
                          <a14:useLocalDpi xmlns:a14="http://schemas.microsoft.com/office/drawing/2010/main" val="0"/>
                        </a:ext>
                      </a:extLst>
                    </a:blip>
                    <a:srcRect/>
                    <a:stretch>
                      <a:fillRect/>
                    </a:stretch>
                  </pic:blipFill>
                  <pic:spPr>
                    <a:xfrm>
                      <a:off x="0" y="0"/>
                      <a:ext cx="3258823" cy="47478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A45ED" w:rsidRPr="00025B98" w:rsidRDefault="002A45ED" w:rsidP="00025B98">
      <w:pPr>
        <w:spacing w:after="0" w:line="240" w:lineRule="auto"/>
        <w:rPr>
          <w:sz w:val="16"/>
          <w:szCs w:val="16"/>
        </w:rPr>
      </w:pPr>
    </w:p>
    <w:p w:rsidR="007B4FF1" w:rsidRDefault="007B4FF1" w:rsidP="00A01582">
      <w:pPr>
        <w:ind w:right="-540"/>
        <w:jc w:val="center"/>
        <w:rPr>
          <w:noProof/>
        </w:rPr>
      </w:pPr>
    </w:p>
    <w:sectPr w:rsidR="007B4FF1"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50E" w:rsidRDefault="0023150E" w:rsidP="00333402">
      <w:pPr>
        <w:spacing w:after="0" w:line="240" w:lineRule="auto"/>
      </w:pPr>
      <w:r>
        <w:separator/>
      </w:r>
    </w:p>
  </w:endnote>
  <w:endnote w:type="continuationSeparator" w:id="0">
    <w:p w:rsidR="0023150E" w:rsidRDefault="0023150E"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50E" w:rsidRDefault="0023150E" w:rsidP="00333402">
      <w:pPr>
        <w:spacing w:after="0" w:line="240" w:lineRule="auto"/>
      </w:pPr>
      <w:r>
        <w:separator/>
      </w:r>
    </w:p>
  </w:footnote>
  <w:footnote w:type="continuationSeparator" w:id="0">
    <w:p w:rsidR="0023150E" w:rsidRDefault="0023150E"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9"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4"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33"/>
  </w:num>
  <w:num w:numId="4">
    <w:abstractNumId w:val="17"/>
  </w:num>
  <w:num w:numId="5">
    <w:abstractNumId w:val="21"/>
  </w:num>
  <w:num w:numId="6">
    <w:abstractNumId w:val="26"/>
  </w:num>
  <w:num w:numId="7">
    <w:abstractNumId w:val="12"/>
  </w:num>
  <w:num w:numId="8">
    <w:abstractNumId w:val="31"/>
  </w:num>
  <w:num w:numId="9">
    <w:abstractNumId w:val="4"/>
  </w:num>
  <w:num w:numId="10">
    <w:abstractNumId w:val="22"/>
  </w:num>
  <w:num w:numId="11">
    <w:abstractNumId w:val="38"/>
  </w:num>
  <w:num w:numId="12">
    <w:abstractNumId w:val="30"/>
  </w:num>
  <w:num w:numId="13">
    <w:abstractNumId w:val="36"/>
  </w:num>
  <w:num w:numId="14">
    <w:abstractNumId w:val="9"/>
  </w:num>
  <w:num w:numId="15">
    <w:abstractNumId w:val="6"/>
  </w:num>
  <w:num w:numId="16">
    <w:abstractNumId w:val="10"/>
  </w:num>
  <w:num w:numId="17">
    <w:abstractNumId w:val="37"/>
  </w:num>
  <w:num w:numId="18">
    <w:abstractNumId w:val="7"/>
  </w:num>
  <w:num w:numId="19">
    <w:abstractNumId w:val="2"/>
  </w:num>
  <w:num w:numId="20">
    <w:abstractNumId w:val="32"/>
  </w:num>
  <w:num w:numId="21">
    <w:abstractNumId w:val="8"/>
  </w:num>
  <w:num w:numId="22">
    <w:abstractNumId w:val="19"/>
  </w:num>
  <w:num w:numId="23">
    <w:abstractNumId w:val="27"/>
  </w:num>
  <w:num w:numId="24">
    <w:abstractNumId w:val="1"/>
  </w:num>
  <w:num w:numId="25">
    <w:abstractNumId w:val="5"/>
  </w:num>
  <w:num w:numId="26">
    <w:abstractNumId w:val="28"/>
  </w:num>
  <w:num w:numId="27">
    <w:abstractNumId w:val="29"/>
  </w:num>
  <w:num w:numId="28">
    <w:abstractNumId w:val="14"/>
  </w:num>
  <w:num w:numId="29">
    <w:abstractNumId w:val="23"/>
  </w:num>
  <w:num w:numId="30">
    <w:abstractNumId w:val="16"/>
  </w:num>
  <w:num w:numId="31">
    <w:abstractNumId w:val="18"/>
  </w:num>
  <w:num w:numId="32">
    <w:abstractNumId w:val="25"/>
  </w:num>
  <w:num w:numId="33">
    <w:abstractNumId w:val="34"/>
  </w:num>
  <w:num w:numId="34">
    <w:abstractNumId w:val="35"/>
  </w:num>
  <w:num w:numId="35">
    <w:abstractNumId w:val="13"/>
  </w:num>
  <w:num w:numId="36">
    <w:abstractNumId w:val="24"/>
  </w:num>
  <w:num w:numId="37">
    <w:abstractNumId w:val="3"/>
  </w:num>
  <w:num w:numId="38">
    <w:abstractNumId w:val="1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36A5"/>
    <w:rsid w:val="00023FB0"/>
    <w:rsid w:val="0002466C"/>
    <w:rsid w:val="00024E4A"/>
    <w:rsid w:val="00025268"/>
    <w:rsid w:val="00025B98"/>
    <w:rsid w:val="000261EC"/>
    <w:rsid w:val="000268ED"/>
    <w:rsid w:val="00026B85"/>
    <w:rsid w:val="000277FB"/>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447F"/>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BB2"/>
    <w:rsid w:val="0007601E"/>
    <w:rsid w:val="00076277"/>
    <w:rsid w:val="000776A4"/>
    <w:rsid w:val="00077A90"/>
    <w:rsid w:val="000802EC"/>
    <w:rsid w:val="00081AED"/>
    <w:rsid w:val="00081F42"/>
    <w:rsid w:val="0008347D"/>
    <w:rsid w:val="00083546"/>
    <w:rsid w:val="000840FB"/>
    <w:rsid w:val="0008566E"/>
    <w:rsid w:val="00085878"/>
    <w:rsid w:val="000865B3"/>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4799"/>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0F9"/>
    <w:rsid w:val="000E0100"/>
    <w:rsid w:val="000E0A14"/>
    <w:rsid w:val="000E176A"/>
    <w:rsid w:val="000E3147"/>
    <w:rsid w:val="000E317C"/>
    <w:rsid w:val="000E3AAD"/>
    <w:rsid w:val="000E4360"/>
    <w:rsid w:val="000E5064"/>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330B"/>
    <w:rsid w:val="00143637"/>
    <w:rsid w:val="00153C07"/>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A82"/>
    <w:rsid w:val="00163BAD"/>
    <w:rsid w:val="00163D24"/>
    <w:rsid w:val="0016504A"/>
    <w:rsid w:val="001659DF"/>
    <w:rsid w:val="00167195"/>
    <w:rsid w:val="0016766B"/>
    <w:rsid w:val="001709BB"/>
    <w:rsid w:val="00171731"/>
    <w:rsid w:val="0017203C"/>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900C7"/>
    <w:rsid w:val="001917C6"/>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2DF"/>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4637"/>
    <w:rsid w:val="001F4B8F"/>
    <w:rsid w:val="001F4F57"/>
    <w:rsid w:val="001F55E1"/>
    <w:rsid w:val="001F6CB4"/>
    <w:rsid w:val="001F71AE"/>
    <w:rsid w:val="001F7D49"/>
    <w:rsid w:val="002002E8"/>
    <w:rsid w:val="00201057"/>
    <w:rsid w:val="00201182"/>
    <w:rsid w:val="002013F3"/>
    <w:rsid w:val="002024CB"/>
    <w:rsid w:val="00204953"/>
    <w:rsid w:val="00204CB9"/>
    <w:rsid w:val="002111B5"/>
    <w:rsid w:val="00211973"/>
    <w:rsid w:val="002123D1"/>
    <w:rsid w:val="00212A26"/>
    <w:rsid w:val="00213D5C"/>
    <w:rsid w:val="00214C4C"/>
    <w:rsid w:val="00215016"/>
    <w:rsid w:val="0021569C"/>
    <w:rsid w:val="002165A3"/>
    <w:rsid w:val="002170BB"/>
    <w:rsid w:val="00221D6A"/>
    <w:rsid w:val="00223954"/>
    <w:rsid w:val="0022412F"/>
    <w:rsid w:val="002245E9"/>
    <w:rsid w:val="002257F2"/>
    <w:rsid w:val="00225A01"/>
    <w:rsid w:val="002260CB"/>
    <w:rsid w:val="0022672C"/>
    <w:rsid w:val="00227337"/>
    <w:rsid w:val="0023027C"/>
    <w:rsid w:val="0023041E"/>
    <w:rsid w:val="00231225"/>
    <w:rsid w:val="0023150E"/>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C3A"/>
    <w:rsid w:val="002D2D1C"/>
    <w:rsid w:val="002D7620"/>
    <w:rsid w:val="002E10CC"/>
    <w:rsid w:val="002E1A8D"/>
    <w:rsid w:val="002E2A37"/>
    <w:rsid w:val="002E2D62"/>
    <w:rsid w:val="002E65B1"/>
    <w:rsid w:val="002E6995"/>
    <w:rsid w:val="002E7145"/>
    <w:rsid w:val="002F09F2"/>
    <w:rsid w:val="002F0C4D"/>
    <w:rsid w:val="002F0F45"/>
    <w:rsid w:val="002F1EF3"/>
    <w:rsid w:val="002F42BD"/>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152"/>
    <w:rsid w:val="003414FD"/>
    <w:rsid w:val="0034642F"/>
    <w:rsid w:val="00347E0D"/>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C52"/>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2DE3"/>
    <w:rsid w:val="0046334E"/>
    <w:rsid w:val="00465979"/>
    <w:rsid w:val="00465CCB"/>
    <w:rsid w:val="00467304"/>
    <w:rsid w:val="004677C1"/>
    <w:rsid w:val="00467CFF"/>
    <w:rsid w:val="00470522"/>
    <w:rsid w:val="004709F9"/>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7786"/>
    <w:rsid w:val="004C7E05"/>
    <w:rsid w:val="004C7F68"/>
    <w:rsid w:val="004D0B19"/>
    <w:rsid w:val="004D1246"/>
    <w:rsid w:val="004D25BA"/>
    <w:rsid w:val="004D3177"/>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51A0"/>
    <w:rsid w:val="00547158"/>
    <w:rsid w:val="005473B5"/>
    <w:rsid w:val="005474C0"/>
    <w:rsid w:val="0055062B"/>
    <w:rsid w:val="005508DF"/>
    <w:rsid w:val="005509E7"/>
    <w:rsid w:val="00551B72"/>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69CD"/>
    <w:rsid w:val="005C0164"/>
    <w:rsid w:val="005C157C"/>
    <w:rsid w:val="005C1714"/>
    <w:rsid w:val="005C2879"/>
    <w:rsid w:val="005C2D00"/>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3D69"/>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C77"/>
    <w:rsid w:val="006D0050"/>
    <w:rsid w:val="006D011B"/>
    <w:rsid w:val="006D0AA2"/>
    <w:rsid w:val="006D1534"/>
    <w:rsid w:val="006D238D"/>
    <w:rsid w:val="006D3101"/>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4FF1"/>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C69D0"/>
    <w:rsid w:val="007D03DC"/>
    <w:rsid w:val="007D1447"/>
    <w:rsid w:val="007D20D5"/>
    <w:rsid w:val="007D733A"/>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7F7C60"/>
    <w:rsid w:val="00801049"/>
    <w:rsid w:val="008054A6"/>
    <w:rsid w:val="0080564B"/>
    <w:rsid w:val="008061B6"/>
    <w:rsid w:val="0080678A"/>
    <w:rsid w:val="00806E61"/>
    <w:rsid w:val="00811D4A"/>
    <w:rsid w:val="0081377C"/>
    <w:rsid w:val="008140AC"/>
    <w:rsid w:val="0081696E"/>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0C3"/>
    <w:rsid w:val="00914133"/>
    <w:rsid w:val="00914667"/>
    <w:rsid w:val="00915401"/>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4355"/>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E0D47"/>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949"/>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3D9D"/>
    <w:rsid w:val="00B14E88"/>
    <w:rsid w:val="00B1504A"/>
    <w:rsid w:val="00B1546D"/>
    <w:rsid w:val="00B171F5"/>
    <w:rsid w:val="00B17CFF"/>
    <w:rsid w:val="00B20802"/>
    <w:rsid w:val="00B20913"/>
    <w:rsid w:val="00B22400"/>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6361"/>
    <w:rsid w:val="00B66A89"/>
    <w:rsid w:val="00B70459"/>
    <w:rsid w:val="00B70662"/>
    <w:rsid w:val="00B71497"/>
    <w:rsid w:val="00B72A48"/>
    <w:rsid w:val="00B7350F"/>
    <w:rsid w:val="00B75212"/>
    <w:rsid w:val="00B76264"/>
    <w:rsid w:val="00B7664B"/>
    <w:rsid w:val="00B76A97"/>
    <w:rsid w:val="00B77E24"/>
    <w:rsid w:val="00B84A35"/>
    <w:rsid w:val="00B87D09"/>
    <w:rsid w:val="00B906B7"/>
    <w:rsid w:val="00B916B0"/>
    <w:rsid w:val="00B91FD3"/>
    <w:rsid w:val="00B9614A"/>
    <w:rsid w:val="00B9631A"/>
    <w:rsid w:val="00B979F9"/>
    <w:rsid w:val="00B97F78"/>
    <w:rsid w:val="00BA1FFF"/>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658"/>
    <w:rsid w:val="00BD67C9"/>
    <w:rsid w:val="00BD7976"/>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69B"/>
    <w:rsid w:val="00C16A3D"/>
    <w:rsid w:val="00C21965"/>
    <w:rsid w:val="00C22DC5"/>
    <w:rsid w:val="00C23379"/>
    <w:rsid w:val="00C252B6"/>
    <w:rsid w:val="00C25E33"/>
    <w:rsid w:val="00C26523"/>
    <w:rsid w:val="00C268CA"/>
    <w:rsid w:val="00C26A6B"/>
    <w:rsid w:val="00C26D59"/>
    <w:rsid w:val="00C302BD"/>
    <w:rsid w:val="00C32655"/>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AC1"/>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A"/>
    <w:rsid w:val="00CC7462"/>
    <w:rsid w:val="00CD0DD8"/>
    <w:rsid w:val="00CD0F09"/>
    <w:rsid w:val="00CD1029"/>
    <w:rsid w:val="00CD1BDC"/>
    <w:rsid w:val="00CD2BE9"/>
    <w:rsid w:val="00CD2C4E"/>
    <w:rsid w:val="00CD4431"/>
    <w:rsid w:val="00CD49B2"/>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4BB"/>
    <w:rsid w:val="00D5270F"/>
    <w:rsid w:val="00D53223"/>
    <w:rsid w:val="00D5356D"/>
    <w:rsid w:val="00D54743"/>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29C0"/>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57192"/>
    <w:rsid w:val="00E60825"/>
    <w:rsid w:val="00E652B4"/>
    <w:rsid w:val="00E66086"/>
    <w:rsid w:val="00E67F70"/>
    <w:rsid w:val="00E72B27"/>
    <w:rsid w:val="00E75382"/>
    <w:rsid w:val="00E75790"/>
    <w:rsid w:val="00E75ED5"/>
    <w:rsid w:val="00E76074"/>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9C9"/>
    <w:rsid w:val="00ED2D93"/>
    <w:rsid w:val="00ED5AA2"/>
    <w:rsid w:val="00ED720B"/>
    <w:rsid w:val="00ED7CE8"/>
    <w:rsid w:val="00ED7DC3"/>
    <w:rsid w:val="00EE00F4"/>
    <w:rsid w:val="00EE26FB"/>
    <w:rsid w:val="00EE3AC3"/>
    <w:rsid w:val="00EE4E08"/>
    <w:rsid w:val="00EE589C"/>
    <w:rsid w:val="00EE6AB8"/>
    <w:rsid w:val="00EE7335"/>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42D4"/>
    <w:rsid w:val="00F25A23"/>
    <w:rsid w:val="00F26116"/>
    <w:rsid w:val="00F26383"/>
    <w:rsid w:val="00F304EF"/>
    <w:rsid w:val="00F309E1"/>
    <w:rsid w:val="00F316D5"/>
    <w:rsid w:val="00F318B2"/>
    <w:rsid w:val="00F31ABD"/>
    <w:rsid w:val="00F31AFE"/>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51090"/>
    <w:rsid w:val="00F521A6"/>
    <w:rsid w:val="00F52D57"/>
    <w:rsid w:val="00F54031"/>
    <w:rsid w:val="00F54C96"/>
    <w:rsid w:val="00F55A4A"/>
    <w:rsid w:val="00F562BF"/>
    <w:rsid w:val="00F56F29"/>
    <w:rsid w:val="00F57C9D"/>
    <w:rsid w:val="00F57F32"/>
    <w:rsid w:val="00F60C24"/>
    <w:rsid w:val="00F60C52"/>
    <w:rsid w:val="00F60CE1"/>
    <w:rsid w:val="00F61007"/>
    <w:rsid w:val="00F63691"/>
    <w:rsid w:val="00F64B5C"/>
    <w:rsid w:val="00F6676A"/>
    <w:rsid w:val="00F66D70"/>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lweint@comcast.net" TargetMode="External"/><Relationship Id="rId18" Type="http://schemas.microsoft.com/office/2007/relationships/hdphoto" Target="media/hdphoto10.wdp"/><Relationship Id="rId26" Type="http://schemas.openxmlformats.org/officeDocument/2006/relationships/image" Target="media/image9.jpeg"/><Relationship Id="rId39" Type="http://schemas.openxmlformats.org/officeDocument/2006/relationships/hyperlink" Target="https://biblia.com/bible/rsvce/Ps%2080.9"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biblia.com/bible/rsvce/Phil%204.6%E2%80%939" TargetMode="External"/><Relationship Id="rId47" Type="http://schemas.openxmlformats.org/officeDocument/2006/relationships/hyperlink" Target="https://biblia.com/bible/rsvce/Isa%205.1%E2%80%937" TargetMode="External"/><Relationship Id="rId50" Type="http://schemas.openxmlformats.org/officeDocument/2006/relationships/hyperlink" Target="https://biblia.com/bible/rsvce/Psalm%2080.19%E2%80%9320"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2.jpeg"/><Relationship Id="rId11" Type="http://schemas.openxmlformats.org/officeDocument/2006/relationships/hyperlink" Target="mailto:allweint@comcast.net"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biblia.com/bible/rsvce/James%201.18" TargetMode="External"/><Relationship Id="rId40" Type="http://schemas.openxmlformats.org/officeDocument/2006/relationships/hyperlink" Target="https://biblia.com/bible/rsvce/Psalm%2080.12%E2%80%9316" TargetMode="External"/><Relationship Id="rId45" Type="http://schemas.openxmlformats.org/officeDocument/2006/relationships/hyperlink" Target="https://biblia.com/bible/rsvce/Phil%201.11" TargetMode="External"/><Relationship Id="rId53" Type="http://schemas.openxmlformats.org/officeDocument/2006/relationships/image" Target="media/image18.png"/><Relationship Id="rId5" Type="http://schemas.openxmlformats.org/officeDocument/2006/relationships/webSettings" Target="webSettings.xml"/><Relationship Id="rId10" Type="http://schemas.openxmlformats.org/officeDocument/2006/relationships/hyperlink" Target="mailto:shuete@hbgdiocese.org" TargetMode="External"/><Relationship Id="rId19"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hyperlink" Target="https://biblia.com/bible/rsvce/John%2015.1%E2%80%938" TargetMode="External"/><Relationship Id="rId52" Type="http://schemas.openxmlformats.org/officeDocument/2006/relationships/hyperlink" Target="https://biblia.com/bible/rsvce/Matt%2021.33%E2%80%9343" TargetMode="Externa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4" Type="http://schemas.openxmlformats.org/officeDocument/2006/relationships/hyperlink" Target="mailto:rjtmd46@gmail.com"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biblia.com/bible/rsvce/John%2015.1%E2%80%938" TargetMode="External"/><Relationship Id="rId43" Type="http://schemas.openxmlformats.org/officeDocument/2006/relationships/hyperlink" Target="https://biblia.com/bible/rsvce/Matt%2021.33%E2%80%9343" TargetMode="External"/><Relationship Id="rId48" Type="http://schemas.openxmlformats.org/officeDocument/2006/relationships/hyperlink" Target="https://biblia.com/bible/rsvce/Ps%2080.9"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iblia.com/bible/rsvce/Phil%204.6%E2%80%939"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0.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yperlink" Target="https://biblia.com/bible/rsvce/Isa%205.1%E2%80%937" TargetMode="External"/><Relationship Id="rId46" Type="http://schemas.openxmlformats.org/officeDocument/2006/relationships/hyperlink" Target="https://biblia.com/bible/rsvce/James%201.18" TargetMode="External"/><Relationship Id="rId20" Type="http://schemas.openxmlformats.org/officeDocument/2006/relationships/hyperlink" Target="http://www.stignatiusofloyola.org" TargetMode="External"/><Relationship Id="rId41" Type="http://schemas.openxmlformats.org/officeDocument/2006/relationships/hyperlink" Target="https://biblia.com/bible/rsvce/Psalm%2080.19%E2%80%9320" TargetMode="Externa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biblia.com/bible/rsvce/Phil%201.11" TargetMode="External"/><Relationship Id="rId49" Type="http://schemas.openxmlformats.org/officeDocument/2006/relationships/hyperlink" Target="https://biblia.com/bible/rsvce/Psalm%2080.12%E2%80%93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76CCB-1A1B-4285-9D1A-394B5720D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2023-10-01T14:04:00Z</cp:lastPrinted>
  <dcterms:created xsi:type="dcterms:W3CDTF">2023-10-03T15:16:00Z</dcterms:created>
  <dcterms:modified xsi:type="dcterms:W3CDTF">2023-10-03T15:16:00Z</dcterms:modified>
</cp:coreProperties>
</file>